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CC" w:rsidRPr="00AF0223" w:rsidRDefault="002C39CC" w:rsidP="002C39CC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2C39CC" w:rsidRPr="00707C62" w:rsidRDefault="002C39CC" w:rsidP="002C39CC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2C39CC" w:rsidRPr="00D73D6E" w:rsidRDefault="002C39CC" w:rsidP="002C39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F10452" w:rsidRDefault="002C39CC" w:rsidP="002C39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2C39CC" w:rsidRPr="00AF0223" w:rsidRDefault="002C39CC" w:rsidP="002C39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0</w:t>
      </w:r>
      <w:r w:rsidR="00BD2993">
        <w:rPr>
          <w:b/>
          <w:color w:val="000000"/>
          <w:sz w:val="22"/>
          <w:u w:val="single"/>
        </w:rPr>
        <w:t>7/2019</w:t>
      </w:r>
    </w:p>
    <w:p w:rsidR="002C39CC" w:rsidRPr="00D73D6E" w:rsidRDefault="002C39CC" w:rsidP="002C39CC">
      <w:pPr>
        <w:rPr>
          <w:color w:val="000000"/>
          <w:sz w:val="18"/>
        </w:rPr>
      </w:pPr>
    </w:p>
    <w:p w:rsidR="002C39CC" w:rsidRPr="00707C62" w:rsidRDefault="002C39CC" w:rsidP="002C39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7C62">
        <w:rPr>
          <w:b/>
          <w:sz w:val="20"/>
          <w:szCs w:val="20"/>
        </w:rPr>
        <w:t>O município de PALMEIRA</w:t>
      </w:r>
      <w:r w:rsidRPr="00707C62">
        <w:rPr>
          <w:sz w:val="20"/>
          <w:szCs w:val="20"/>
        </w:rPr>
        <w:t xml:space="preserve">, pessoa jurídica de direito público interno, inscrita no CPNJ sob n°. 01.610.566/0001-06, com sede a Rua Roberto </w:t>
      </w:r>
      <w:r w:rsidRPr="00C44787">
        <w:rPr>
          <w:sz w:val="20"/>
          <w:szCs w:val="20"/>
        </w:rPr>
        <w:t>Hemkemaier, n°. 200, centro, em Palmeira/SC, representada por sua Prefeita Municipal, Sra. FERNANDA DE SOUZA CÓRDOVA</w:t>
      </w:r>
      <w:r w:rsidRPr="00C44787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C44787">
        <w:rPr>
          <w:color w:val="000000"/>
          <w:sz w:val="20"/>
          <w:szCs w:val="20"/>
          <w:u w:val="single"/>
        </w:rPr>
        <w:t>objeto</w:t>
      </w:r>
      <w:r w:rsidRPr="00C44787">
        <w:rPr>
          <w:color w:val="000000"/>
          <w:sz w:val="20"/>
          <w:szCs w:val="20"/>
        </w:rPr>
        <w:t xml:space="preserve"> a </w:t>
      </w:r>
      <w:r w:rsidR="00F10452" w:rsidRPr="006126CB">
        <w:rPr>
          <w:b/>
          <w:i/>
          <w:iCs/>
          <w:sz w:val="20"/>
          <w:szCs w:val="20"/>
        </w:rPr>
        <w:t>“</w:t>
      </w:r>
      <w:r w:rsidR="00F10452" w:rsidRPr="006126CB">
        <w:rPr>
          <w:b/>
          <w:sz w:val="20"/>
          <w:szCs w:val="20"/>
        </w:rPr>
        <w:t>Aquisição de materiais de expediente</w:t>
      </w:r>
      <w:r w:rsidR="00F10452">
        <w:rPr>
          <w:b/>
          <w:sz w:val="20"/>
          <w:szCs w:val="20"/>
        </w:rPr>
        <w:t>, material escolar</w:t>
      </w:r>
      <w:r w:rsidR="00F10452" w:rsidRPr="006126CB">
        <w:rPr>
          <w:b/>
          <w:sz w:val="20"/>
          <w:szCs w:val="20"/>
        </w:rPr>
        <w:t xml:space="preserve"> e produtos de papelaria, de acordo com a necessidade do </w:t>
      </w:r>
      <w:r w:rsidR="00F10452" w:rsidRPr="00BD2993">
        <w:rPr>
          <w:b/>
          <w:sz w:val="20"/>
          <w:szCs w:val="20"/>
        </w:rPr>
        <w:t>Município no ano de 201</w:t>
      </w:r>
      <w:r w:rsidR="00BD2993">
        <w:rPr>
          <w:b/>
          <w:sz w:val="20"/>
          <w:szCs w:val="20"/>
        </w:rPr>
        <w:t>9</w:t>
      </w:r>
      <w:r w:rsidR="00F10452" w:rsidRPr="00BD2993">
        <w:rPr>
          <w:b/>
          <w:sz w:val="20"/>
          <w:szCs w:val="20"/>
        </w:rPr>
        <w:t>”</w:t>
      </w:r>
      <w:r w:rsidR="00F10452" w:rsidRPr="00BD2993">
        <w:rPr>
          <w:b/>
          <w:color w:val="000000"/>
          <w:sz w:val="20"/>
          <w:szCs w:val="20"/>
        </w:rPr>
        <w:t>.</w:t>
      </w:r>
      <w:r w:rsidR="00F10452" w:rsidRPr="00BD2993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F10452" w:rsidRPr="00BD2993">
        <w:rPr>
          <w:sz w:val="20"/>
          <w:szCs w:val="20"/>
        </w:rPr>
        <w:t xml:space="preserve">Avenida Roberto Hemkemaier, 200, Centro. </w:t>
      </w:r>
      <w:r w:rsidR="00BD2993" w:rsidRPr="00BD2993">
        <w:rPr>
          <w:sz w:val="20"/>
          <w:szCs w:val="20"/>
        </w:rPr>
        <w:t xml:space="preserve">O </w:t>
      </w:r>
      <w:r w:rsidR="00BD2993" w:rsidRPr="00BD2993">
        <w:rPr>
          <w:b/>
          <w:bCs/>
          <w:color w:val="000000"/>
          <w:sz w:val="20"/>
          <w:szCs w:val="20"/>
        </w:rPr>
        <w:t xml:space="preserve">Credenciamento será feito a partir das 13h10min do </w:t>
      </w:r>
      <w:r w:rsidR="00BD2993" w:rsidRPr="00BD2993">
        <w:rPr>
          <w:b/>
          <w:bCs/>
          <w:color w:val="000000"/>
          <w:sz w:val="20"/>
          <w:szCs w:val="20"/>
          <w:u w:val="single"/>
        </w:rPr>
        <w:t>dia 1</w:t>
      </w:r>
      <w:r w:rsidR="0078466C">
        <w:rPr>
          <w:b/>
          <w:bCs/>
          <w:color w:val="000000"/>
          <w:sz w:val="20"/>
          <w:szCs w:val="20"/>
          <w:u w:val="single"/>
        </w:rPr>
        <w:t>4</w:t>
      </w:r>
      <w:bookmarkStart w:id="0" w:name="_GoBack"/>
      <w:bookmarkEnd w:id="0"/>
      <w:r w:rsidR="00BD2993" w:rsidRPr="00BD2993">
        <w:rPr>
          <w:b/>
          <w:bCs/>
          <w:color w:val="000000"/>
          <w:sz w:val="20"/>
          <w:szCs w:val="20"/>
          <w:u w:val="single"/>
        </w:rPr>
        <w:t>.03.2019</w:t>
      </w:r>
      <w:r w:rsidR="00BD2993" w:rsidRPr="00BD2993">
        <w:rPr>
          <w:b/>
          <w:bCs/>
          <w:color w:val="000000"/>
          <w:sz w:val="20"/>
          <w:szCs w:val="20"/>
        </w:rPr>
        <w:t xml:space="preserve"> e a abertura da sessão será às 13h30min do mesmo dia.</w:t>
      </w:r>
      <w:r w:rsidR="00F10452" w:rsidRPr="00BD2993">
        <w:rPr>
          <w:b/>
          <w:bCs/>
          <w:color w:val="000000"/>
          <w:sz w:val="20"/>
          <w:szCs w:val="20"/>
        </w:rPr>
        <w:t xml:space="preserve"> </w:t>
      </w:r>
      <w:r w:rsidRPr="00BD2993">
        <w:rPr>
          <w:color w:val="000000"/>
          <w:sz w:val="20"/>
          <w:szCs w:val="20"/>
        </w:rPr>
        <w:t>A presente licitação será do tipo</w:t>
      </w:r>
      <w:r w:rsidRPr="00BD2993">
        <w:rPr>
          <w:color w:val="000000"/>
          <w:sz w:val="20"/>
          <w:szCs w:val="20"/>
          <w:u w:val="single"/>
        </w:rPr>
        <w:t xml:space="preserve"> MENOR PREÇO POR ITEM</w:t>
      </w:r>
      <w:r w:rsidRPr="00BD2993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</w:t>
      </w:r>
      <w:proofErr w:type="spellStart"/>
      <w:r w:rsidRPr="00BD2993">
        <w:rPr>
          <w:color w:val="000000"/>
          <w:sz w:val="20"/>
          <w:szCs w:val="20"/>
        </w:rPr>
        <w:t>conta-corrente</w:t>
      </w:r>
      <w:proofErr w:type="spellEnd"/>
      <w:r w:rsidRPr="00BD2993">
        <w:rPr>
          <w:color w:val="000000"/>
          <w:sz w:val="20"/>
          <w:szCs w:val="20"/>
        </w:rPr>
        <w:t xml:space="preserve"> nº 75-7, agência 3082, op. 006 do Banco CEF, ou poderão adquirir gratuitamente</w:t>
      </w:r>
      <w:r w:rsidRPr="00707C62">
        <w:rPr>
          <w:color w:val="000000"/>
          <w:sz w:val="20"/>
          <w:szCs w:val="20"/>
        </w:rPr>
        <w:t xml:space="preserve">, em via digital, </w:t>
      </w:r>
      <w:r w:rsidRPr="00707C62">
        <w:rPr>
          <w:sz w:val="20"/>
          <w:szCs w:val="20"/>
        </w:rPr>
        <w:t xml:space="preserve">junto ao sítio </w:t>
      </w:r>
      <w:hyperlink r:id="rId4" w:history="1">
        <w:r w:rsidRPr="00707C62">
          <w:rPr>
            <w:rStyle w:val="Hyperlink"/>
            <w:sz w:val="20"/>
            <w:szCs w:val="20"/>
          </w:rPr>
          <w:t>http://www.palmeira.sc.gov.br</w:t>
        </w:r>
      </w:hyperlink>
      <w:r w:rsidRPr="00707C62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Pr="00707C62">
          <w:rPr>
            <w:rStyle w:val="Hyperlink"/>
            <w:sz w:val="20"/>
            <w:szCs w:val="20"/>
          </w:rPr>
          <w:t>licitacoes@palmeira.sc.gov.br</w:t>
        </w:r>
      </w:hyperlink>
      <w:r w:rsidRPr="00707C62">
        <w:rPr>
          <w:sz w:val="20"/>
          <w:szCs w:val="20"/>
        </w:rPr>
        <w:t>, desde que enviados a este e-mail no prazo de até 0</w:t>
      </w:r>
      <w:r>
        <w:rPr>
          <w:sz w:val="20"/>
          <w:szCs w:val="20"/>
        </w:rPr>
        <w:t>3</w:t>
      </w:r>
      <w:r w:rsidRPr="00707C62">
        <w:rPr>
          <w:sz w:val="20"/>
          <w:szCs w:val="20"/>
        </w:rPr>
        <w:t xml:space="preserve"> (</w:t>
      </w:r>
      <w:r>
        <w:rPr>
          <w:sz w:val="20"/>
          <w:szCs w:val="20"/>
        </w:rPr>
        <w:t>três</w:t>
      </w:r>
      <w:r w:rsidRPr="00707C62">
        <w:rPr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6" w:history="1">
        <w:r w:rsidRPr="00707C62">
          <w:rPr>
            <w:rStyle w:val="Hyperlink"/>
            <w:sz w:val="20"/>
            <w:szCs w:val="20"/>
          </w:rPr>
          <w:t>http://www.palmeira.sc.gov.br</w:t>
        </w:r>
      </w:hyperlink>
      <w:r w:rsidRPr="00707C62">
        <w:rPr>
          <w:sz w:val="20"/>
          <w:szCs w:val="20"/>
        </w:rPr>
        <w:t xml:space="preserve"> para obter informações sobre esta licitação antes da participação nas sessões. </w:t>
      </w:r>
      <w:r w:rsidR="00BD2993">
        <w:rPr>
          <w:color w:val="000000"/>
          <w:sz w:val="20"/>
          <w:szCs w:val="20"/>
        </w:rPr>
        <w:t>Palmeira</w:t>
      </w:r>
      <w:r w:rsidR="00BD2993" w:rsidRPr="00707C62">
        <w:rPr>
          <w:color w:val="000000"/>
          <w:sz w:val="20"/>
          <w:szCs w:val="20"/>
        </w:rPr>
        <w:t xml:space="preserve">, </w:t>
      </w:r>
      <w:r w:rsidR="00BD2993">
        <w:rPr>
          <w:color w:val="000000"/>
          <w:sz w:val="20"/>
          <w:szCs w:val="20"/>
        </w:rPr>
        <w:t>25 de fevereiro de 2019</w:t>
      </w:r>
      <w:r w:rsidR="00BD2993" w:rsidRPr="00707C62">
        <w:rPr>
          <w:color w:val="000000"/>
          <w:sz w:val="20"/>
          <w:szCs w:val="20"/>
        </w:rPr>
        <w:t>.</w:t>
      </w:r>
      <w:r w:rsidR="00BD2993">
        <w:rPr>
          <w:color w:val="000000"/>
          <w:sz w:val="20"/>
          <w:szCs w:val="20"/>
        </w:rPr>
        <w:t xml:space="preserve"> </w:t>
      </w:r>
      <w:r w:rsidR="00BD2993">
        <w:rPr>
          <w:b/>
          <w:bCs/>
          <w:sz w:val="20"/>
          <w:szCs w:val="20"/>
        </w:rPr>
        <w:t xml:space="preserve">VIVIANE LOPES GODOY – </w:t>
      </w:r>
      <w:r w:rsidR="00BD2993">
        <w:rPr>
          <w:sz w:val="20"/>
          <w:szCs w:val="20"/>
        </w:rPr>
        <w:t>Presidente da Comissão de Licitação</w:t>
      </w:r>
    </w:p>
    <w:p w:rsidR="002C39CC" w:rsidRPr="00AF0223" w:rsidRDefault="002C39CC" w:rsidP="002C39CC">
      <w:pPr>
        <w:pStyle w:val="Corpodetexto"/>
        <w:jc w:val="center"/>
        <w:rPr>
          <w:sz w:val="21"/>
          <w:szCs w:val="21"/>
        </w:rPr>
      </w:pPr>
    </w:p>
    <w:p w:rsidR="00CD70AE" w:rsidRDefault="00CD70AE"/>
    <w:sectPr w:rsidR="00CD7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9CC"/>
    <w:rsid w:val="002C39CC"/>
    <w:rsid w:val="0078466C"/>
    <w:rsid w:val="00BD2993"/>
    <w:rsid w:val="00CD70AE"/>
    <w:rsid w:val="00D063F2"/>
    <w:rsid w:val="00F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9436"/>
  <w15:docId w15:val="{74D4F074-6B35-4731-9850-B932A40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39C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C39CC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C39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5</cp:revision>
  <dcterms:created xsi:type="dcterms:W3CDTF">2018-02-02T10:15:00Z</dcterms:created>
  <dcterms:modified xsi:type="dcterms:W3CDTF">2019-02-26T18:51:00Z</dcterms:modified>
</cp:coreProperties>
</file>