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FF" w:rsidRPr="00905308" w:rsidRDefault="00F958FF" w:rsidP="00F958FF">
      <w:pPr>
        <w:pStyle w:val="Corpodetexto"/>
        <w:rPr>
          <w:rFonts w:ascii="Arial" w:hAnsi="Arial" w:cs="Arial"/>
          <w:sz w:val="20"/>
          <w:szCs w:val="20"/>
        </w:rPr>
      </w:pPr>
      <w:r w:rsidRPr="00905308">
        <w:rPr>
          <w:rFonts w:ascii="Arial" w:hAnsi="Arial" w:cs="Arial"/>
          <w:sz w:val="20"/>
          <w:szCs w:val="20"/>
        </w:rPr>
        <w:t>ESTADO DE SANTA CATARINA</w:t>
      </w:r>
    </w:p>
    <w:p w:rsidR="00F958FF" w:rsidRPr="00905308" w:rsidRDefault="00F958FF" w:rsidP="00F958FF">
      <w:pPr>
        <w:pStyle w:val="Corpodetexto"/>
        <w:rPr>
          <w:rFonts w:ascii="Arial" w:hAnsi="Arial" w:cs="Arial"/>
          <w:sz w:val="20"/>
          <w:szCs w:val="20"/>
          <w:lang w:val="pt-BR"/>
        </w:rPr>
      </w:pPr>
      <w:r w:rsidRPr="00905308">
        <w:rPr>
          <w:rFonts w:ascii="Arial" w:hAnsi="Arial" w:cs="Arial"/>
          <w:sz w:val="20"/>
          <w:szCs w:val="20"/>
        </w:rPr>
        <w:t xml:space="preserve">PREFEITURA MUNICIPAL DE </w:t>
      </w:r>
      <w:r w:rsidRPr="00905308">
        <w:rPr>
          <w:rFonts w:ascii="Arial" w:hAnsi="Arial" w:cs="Arial"/>
          <w:sz w:val="20"/>
          <w:szCs w:val="20"/>
          <w:lang w:val="pt-BR"/>
        </w:rPr>
        <w:t>PALMEIRA</w:t>
      </w:r>
    </w:p>
    <w:p w:rsidR="00F958FF" w:rsidRPr="00905308" w:rsidRDefault="00F958FF" w:rsidP="00F958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CONVOCAÇÃO DE INTERESSADOS NA LICITAÇÃO/ </w:t>
      </w:r>
    </w:p>
    <w:p w:rsidR="00D20DB0" w:rsidRPr="00BE50DD" w:rsidRDefault="00F958FF" w:rsidP="00BE50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TOMADA DE PREÇO Nº </w:t>
      </w:r>
      <w:r w:rsidR="00DC5DAA">
        <w:rPr>
          <w:rFonts w:ascii="Arial" w:hAnsi="Arial" w:cs="Arial"/>
          <w:b/>
          <w:color w:val="000000"/>
          <w:sz w:val="20"/>
          <w:szCs w:val="20"/>
          <w:u w:val="single"/>
        </w:rPr>
        <w:t>0</w:t>
      </w:r>
      <w:r w:rsidR="002965AB">
        <w:rPr>
          <w:rFonts w:ascii="Arial" w:hAnsi="Arial" w:cs="Arial"/>
          <w:b/>
          <w:color w:val="000000"/>
          <w:sz w:val="20"/>
          <w:szCs w:val="20"/>
          <w:u w:val="single"/>
        </w:rPr>
        <w:t>3</w:t>
      </w: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/20</w:t>
      </w:r>
      <w:r w:rsidR="00D21DED"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DC5DAA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6D7B4A" w:rsidRPr="00905308" w:rsidRDefault="00F958FF" w:rsidP="006D7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5308">
        <w:rPr>
          <w:rFonts w:ascii="Arial" w:hAnsi="Arial" w:cs="Arial"/>
          <w:b/>
          <w:sz w:val="20"/>
          <w:szCs w:val="20"/>
        </w:rPr>
        <w:t>O município de PALMEIRA</w:t>
      </w:r>
      <w:r w:rsidRPr="00905308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Hemkemaier, n°. 200, centro, em Palmeira/SC, representada por </w:t>
      </w:r>
      <w:r w:rsidR="00BE50DD">
        <w:rPr>
          <w:rFonts w:ascii="Arial" w:hAnsi="Arial" w:cs="Arial"/>
          <w:sz w:val="20"/>
          <w:szCs w:val="20"/>
        </w:rPr>
        <w:t>sua</w:t>
      </w:r>
      <w:r w:rsidRPr="00905308">
        <w:rPr>
          <w:rFonts w:ascii="Arial" w:hAnsi="Arial" w:cs="Arial"/>
          <w:sz w:val="20"/>
          <w:szCs w:val="20"/>
        </w:rPr>
        <w:t xml:space="preserve"> Prefeit</w:t>
      </w:r>
      <w:r w:rsidR="00BE50DD">
        <w:rPr>
          <w:rFonts w:ascii="Arial" w:hAnsi="Arial" w:cs="Arial"/>
          <w:sz w:val="20"/>
          <w:szCs w:val="20"/>
        </w:rPr>
        <w:t>a</w:t>
      </w:r>
      <w:r w:rsidRPr="00905308">
        <w:rPr>
          <w:rFonts w:ascii="Arial" w:hAnsi="Arial" w:cs="Arial"/>
          <w:sz w:val="20"/>
          <w:szCs w:val="20"/>
        </w:rPr>
        <w:t xml:space="preserve"> Municipal, Sr</w:t>
      </w:r>
      <w:r w:rsidR="00BE50DD">
        <w:rPr>
          <w:rFonts w:ascii="Arial" w:hAnsi="Arial" w:cs="Arial"/>
          <w:sz w:val="20"/>
          <w:szCs w:val="20"/>
        </w:rPr>
        <w:t>a</w:t>
      </w:r>
      <w:r w:rsidRPr="00905308">
        <w:rPr>
          <w:rFonts w:ascii="Arial" w:hAnsi="Arial" w:cs="Arial"/>
          <w:sz w:val="20"/>
          <w:szCs w:val="20"/>
        </w:rPr>
        <w:t xml:space="preserve">. </w:t>
      </w:r>
      <w:r w:rsidR="00BE50DD">
        <w:rPr>
          <w:rFonts w:ascii="Arial" w:hAnsi="Arial" w:cs="Arial"/>
          <w:sz w:val="20"/>
          <w:szCs w:val="20"/>
        </w:rPr>
        <w:t>FERNANDA DE SOUZA CÓRDOVA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e por meio da Comissão Permanente de Licitações, comunica aos interessados que fará realizar licitação na modalidade </w:t>
      </w:r>
      <w:r w:rsidR="00C93D88" w:rsidRPr="00905308">
        <w:rPr>
          <w:rFonts w:ascii="Arial" w:hAnsi="Arial" w:cs="Arial"/>
          <w:color w:val="000000"/>
          <w:sz w:val="20"/>
          <w:szCs w:val="20"/>
        </w:rPr>
        <w:t>TOMADA DE PREÇO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que tem por </w:t>
      </w:r>
      <w:r w:rsidRPr="00905308">
        <w:rPr>
          <w:rFonts w:ascii="Arial" w:hAnsi="Arial" w:cs="Arial"/>
          <w:color w:val="000000"/>
          <w:sz w:val="20"/>
          <w:szCs w:val="20"/>
          <w:u w:val="single"/>
        </w:rPr>
        <w:t>objeto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a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 w:rsidR="002965AB" w:rsidRPr="002965AB">
        <w:rPr>
          <w:rFonts w:ascii="Arial" w:hAnsi="Arial" w:cs="Arial"/>
          <w:b/>
          <w:color w:val="000000"/>
          <w:sz w:val="20"/>
          <w:szCs w:val="20"/>
          <w:lang w:eastAsia="zh-CN"/>
        </w:rPr>
        <w:t>Contratação de empresa especializada para execução de obra referente Complexo Educacional, com fornecimento de material, equipamentos e mão de obra, conforme planilhas Orçamentárias; Cronograma Físico - Financeiro; e Projeto em anexo</w:t>
      </w:r>
      <w:r w:rsidR="00F74401" w:rsidRPr="00905308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A entrega dos envelopes “HABILITAÇÃO” e “PROPOSTA” </w:t>
      </w:r>
      <w:proofErr w:type="gramStart"/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>será</w:t>
      </w:r>
      <w:proofErr w:type="gramEnd"/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feito a partir 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das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3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h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min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 xml:space="preserve"> do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dia </w:t>
      </w:r>
      <w:r w:rsidR="002965AB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7D785F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r w:rsidR="00905308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0</w:t>
      </w:r>
      <w:r w:rsidR="002965AB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8</w:t>
      </w:r>
      <w:r w:rsidR="003953C4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D21DED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</w:t>
      </w:r>
      <w:r w:rsidR="00DC5DAA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. 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Abertura da sessão será às 1</w:t>
      </w:r>
      <w:r w:rsidR="00380174">
        <w:rPr>
          <w:rFonts w:ascii="Arial" w:hAnsi="Arial" w:cs="Arial"/>
          <w:b/>
          <w:bCs/>
          <w:sz w:val="20"/>
          <w:szCs w:val="20"/>
          <w:lang w:eastAsia="zh-CN"/>
        </w:rPr>
        <w:t>3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h</w:t>
      </w:r>
      <w:r w:rsidR="00DC5DAA">
        <w:rPr>
          <w:rFonts w:ascii="Arial" w:hAnsi="Arial" w:cs="Arial"/>
          <w:b/>
          <w:bCs/>
          <w:sz w:val="20"/>
          <w:szCs w:val="20"/>
          <w:lang w:eastAsia="zh-CN"/>
        </w:rPr>
        <w:t>4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>0min do mesmo dia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>.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A presente licitação será do tipo </w:t>
      </w:r>
      <w:r w:rsidRPr="00905308">
        <w:rPr>
          <w:rFonts w:ascii="Arial" w:hAnsi="Arial" w:cs="Arial"/>
          <w:color w:val="000000"/>
          <w:sz w:val="20"/>
          <w:szCs w:val="20"/>
          <w:u w:val="single"/>
        </w:rPr>
        <w:t>MENOR PREÇO GLOBAL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, consoante às condições estatuídas neste Edital, e será regida pela Lei Federal n.º 8.666/93.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905308">
        <w:rPr>
          <w:rFonts w:ascii="Arial" w:hAnsi="Arial" w:cs="Arial"/>
          <w:sz w:val="20"/>
          <w:szCs w:val="20"/>
        </w:rPr>
        <w:t xml:space="preserve">junto ao sítio </w:t>
      </w:r>
      <w:hyperlink r:id="rId5" w:history="1">
        <w:r w:rsidRPr="00905308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Pr="00905308">
        <w:rPr>
          <w:rFonts w:ascii="Arial" w:hAnsi="Arial" w:cs="Arial"/>
          <w:sz w:val="20"/>
          <w:szCs w:val="20"/>
        </w:rPr>
        <w:t xml:space="preserve">. </w:t>
      </w:r>
      <w:r w:rsidRPr="00905308">
        <w:rPr>
          <w:rFonts w:ascii="Arial" w:hAnsi="Arial" w:cs="Arial"/>
          <w:color w:val="000000"/>
          <w:sz w:val="20"/>
          <w:szCs w:val="20"/>
        </w:rPr>
        <w:t>Palmeira,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 w:rsidR="002965AB">
        <w:rPr>
          <w:rFonts w:ascii="Arial" w:hAnsi="Arial" w:cs="Arial"/>
          <w:color w:val="000000"/>
          <w:sz w:val="20"/>
          <w:szCs w:val="20"/>
        </w:rPr>
        <w:t>30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2965AB">
        <w:rPr>
          <w:rFonts w:ascii="Arial" w:hAnsi="Arial" w:cs="Arial"/>
          <w:color w:val="000000"/>
          <w:sz w:val="20"/>
          <w:szCs w:val="20"/>
        </w:rPr>
        <w:t>julho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>2</w:t>
      </w:r>
      <w:r w:rsidR="0060092D">
        <w:rPr>
          <w:rFonts w:ascii="Arial" w:hAnsi="Arial" w:cs="Arial"/>
          <w:color w:val="000000"/>
          <w:sz w:val="20"/>
          <w:szCs w:val="20"/>
        </w:rPr>
        <w:t>1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. </w:t>
      </w:r>
      <w:r w:rsidR="002965AB">
        <w:rPr>
          <w:rFonts w:ascii="Arial" w:hAnsi="Arial" w:cs="Arial"/>
          <w:b/>
          <w:bCs/>
          <w:sz w:val="20"/>
          <w:szCs w:val="20"/>
        </w:rPr>
        <w:t>Ana Teresa Goulart</w:t>
      </w:r>
      <w:r w:rsidR="006D7B4A" w:rsidRPr="00905308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6D7B4A" w:rsidRPr="00905308">
        <w:rPr>
          <w:rFonts w:ascii="Arial" w:hAnsi="Arial" w:cs="Arial"/>
          <w:sz w:val="20"/>
          <w:szCs w:val="20"/>
        </w:rPr>
        <w:t>Presidente da Comissão.</w:t>
      </w:r>
    </w:p>
    <w:p w:rsidR="00F958FF" w:rsidRPr="00707C62" w:rsidRDefault="00F958FF" w:rsidP="00F958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0D9" w:rsidRDefault="002E50D9" w:rsidP="002E50D9"/>
    <w:p w:rsidR="002E50D9" w:rsidRDefault="002E50D9" w:rsidP="002E50D9"/>
    <w:p w:rsidR="002E50D9" w:rsidRDefault="002E50D9" w:rsidP="002E50D9">
      <w:bookmarkStart w:id="0" w:name="_GoBack"/>
      <w:bookmarkEnd w:id="0"/>
    </w:p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CD37AD" w:rsidRDefault="00CD37AD" w:rsidP="00905308">
      <w:pPr>
        <w:pStyle w:val="Textoembloco"/>
        <w:ind w:left="0" w:right="-1215" w:firstLine="0"/>
        <w:rPr>
          <w:bCs/>
          <w:sz w:val="22"/>
          <w:szCs w:val="22"/>
        </w:rPr>
      </w:pPr>
    </w:p>
    <w:sectPr w:rsidR="00CD3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32920"/>
    <w:rsid w:val="00035EA0"/>
    <w:rsid w:val="0008548E"/>
    <w:rsid w:val="000A0508"/>
    <w:rsid w:val="000D5FA5"/>
    <w:rsid w:val="000E2884"/>
    <w:rsid w:val="000F015A"/>
    <w:rsid w:val="000F0E27"/>
    <w:rsid w:val="000F4E62"/>
    <w:rsid w:val="0012739D"/>
    <w:rsid w:val="00136D15"/>
    <w:rsid w:val="00152FEE"/>
    <w:rsid w:val="0017793D"/>
    <w:rsid w:val="00182770"/>
    <w:rsid w:val="001B1D32"/>
    <w:rsid w:val="001C52A1"/>
    <w:rsid w:val="001D07E8"/>
    <w:rsid w:val="001F0CA6"/>
    <w:rsid w:val="00262764"/>
    <w:rsid w:val="0026445C"/>
    <w:rsid w:val="00273DF1"/>
    <w:rsid w:val="00273E9F"/>
    <w:rsid w:val="00277F5E"/>
    <w:rsid w:val="00281542"/>
    <w:rsid w:val="002965AB"/>
    <w:rsid w:val="002C1C63"/>
    <w:rsid w:val="002E50D9"/>
    <w:rsid w:val="00316B96"/>
    <w:rsid w:val="00330E3C"/>
    <w:rsid w:val="00354925"/>
    <w:rsid w:val="00363E8B"/>
    <w:rsid w:val="00380174"/>
    <w:rsid w:val="003953C4"/>
    <w:rsid w:val="00397D44"/>
    <w:rsid w:val="003E351E"/>
    <w:rsid w:val="00422678"/>
    <w:rsid w:val="00442C78"/>
    <w:rsid w:val="00446294"/>
    <w:rsid w:val="00453890"/>
    <w:rsid w:val="004721DC"/>
    <w:rsid w:val="00495401"/>
    <w:rsid w:val="00497389"/>
    <w:rsid w:val="004B5F06"/>
    <w:rsid w:val="004D6B43"/>
    <w:rsid w:val="004E0F14"/>
    <w:rsid w:val="00511733"/>
    <w:rsid w:val="00522A52"/>
    <w:rsid w:val="005230FD"/>
    <w:rsid w:val="005679CF"/>
    <w:rsid w:val="00580FC9"/>
    <w:rsid w:val="005B07CC"/>
    <w:rsid w:val="005B1C6E"/>
    <w:rsid w:val="005B3CF5"/>
    <w:rsid w:val="005C7471"/>
    <w:rsid w:val="005F1731"/>
    <w:rsid w:val="0060092D"/>
    <w:rsid w:val="00645055"/>
    <w:rsid w:val="00665AB6"/>
    <w:rsid w:val="00676487"/>
    <w:rsid w:val="00685E8B"/>
    <w:rsid w:val="006964FE"/>
    <w:rsid w:val="006A21E1"/>
    <w:rsid w:val="006B20AD"/>
    <w:rsid w:val="006B6B4D"/>
    <w:rsid w:val="006D20D7"/>
    <w:rsid w:val="006D7B4A"/>
    <w:rsid w:val="006E5860"/>
    <w:rsid w:val="006E59F5"/>
    <w:rsid w:val="00707C62"/>
    <w:rsid w:val="0071125A"/>
    <w:rsid w:val="007210C3"/>
    <w:rsid w:val="00763167"/>
    <w:rsid w:val="007A44ED"/>
    <w:rsid w:val="007A6E5D"/>
    <w:rsid w:val="007B05EB"/>
    <w:rsid w:val="007D785F"/>
    <w:rsid w:val="007F0160"/>
    <w:rsid w:val="008144A6"/>
    <w:rsid w:val="0081567B"/>
    <w:rsid w:val="00833489"/>
    <w:rsid w:val="008409B3"/>
    <w:rsid w:val="008571FA"/>
    <w:rsid w:val="008774C7"/>
    <w:rsid w:val="00895C0B"/>
    <w:rsid w:val="008A057C"/>
    <w:rsid w:val="008D7153"/>
    <w:rsid w:val="0090106E"/>
    <w:rsid w:val="00905308"/>
    <w:rsid w:val="009064CC"/>
    <w:rsid w:val="00921F0D"/>
    <w:rsid w:val="009267B9"/>
    <w:rsid w:val="00946245"/>
    <w:rsid w:val="00967715"/>
    <w:rsid w:val="0098688E"/>
    <w:rsid w:val="009F707C"/>
    <w:rsid w:val="00A24DF5"/>
    <w:rsid w:val="00A41F95"/>
    <w:rsid w:val="00A43DF4"/>
    <w:rsid w:val="00A545D1"/>
    <w:rsid w:val="00A6132F"/>
    <w:rsid w:val="00A904C8"/>
    <w:rsid w:val="00AA205F"/>
    <w:rsid w:val="00AF0223"/>
    <w:rsid w:val="00B2490F"/>
    <w:rsid w:val="00B66F7F"/>
    <w:rsid w:val="00B705CE"/>
    <w:rsid w:val="00BD0D3A"/>
    <w:rsid w:val="00BE30C0"/>
    <w:rsid w:val="00BE40F5"/>
    <w:rsid w:val="00BE50DD"/>
    <w:rsid w:val="00C0147C"/>
    <w:rsid w:val="00C0631F"/>
    <w:rsid w:val="00C1447C"/>
    <w:rsid w:val="00C25F25"/>
    <w:rsid w:val="00C44787"/>
    <w:rsid w:val="00C74E88"/>
    <w:rsid w:val="00C93D88"/>
    <w:rsid w:val="00CA5C2D"/>
    <w:rsid w:val="00CD37AD"/>
    <w:rsid w:val="00D20DB0"/>
    <w:rsid w:val="00D21DED"/>
    <w:rsid w:val="00D3104A"/>
    <w:rsid w:val="00D4171B"/>
    <w:rsid w:val="00D62C97"/>
    <w:rsid w:val="00D73D6E"/>
    <w:rsid w:val="00DA7285"/>
    <w:rsid w:val="00DB0293"/>
    <w:rsid w:val="00DB5264"/>
    <w:rsid w:val="00DC5DAA"/>
    <w:rsid w:val="00DE1BE1"/>
    <w:rsid w:val="00DF62B6"/>
    <w:rsid w:val="00E12A9D"/>
    <w:rsid w:val="00E1749F"/>
    <w:rsid w:val="00E57A78"/>
    <w:rsid w:val="00E84C28"/>
    <w:rsid w:val="00F24D6F"/>
    <w:rsid w:val="00F7067D"/>
    <w:rsid w:val="00F74401"/>
    <w:rsid w:val="00F754D9"/>
    <w:rsid w:val="00F85CC8"/>
    <w:rsid w:val="00F958FF"/>
    <w:rsid w:val="00F95AB9"/>
    <w:rsid w:val="00F975F1"/>
    <w:rsid w:val="00FB7211"/>
    <w:rsid w:val="00FC247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1573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2013-07-10T11:14:00Z</cp:lastPrinted>
  <dcterms:created xsi:type="dcterms:W3CDTF">2021-03-04T18:19:00Z</dcterms:created>
  <dcterms:modified xsi:type="dcterms:W3CDTF">2021-08-02T18:08:00Z</dcterms:modified>
</cp:coreProperties>
</file>