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AA7" w:rsidRPr="00434AA7" w:rsidRDefault="00434AA7" w:rsidP="00434AA7">
      <w:pPr>
        <w:jc w:val="center"/>
        <w:rPr>
          <w:b/>
          <w:bCs/>
        </w:rPr>
      </w:pPr>
      <w:r w:rsidRPr="00434AA7">
        <w:rPr>
          <w:b/>
          <w:bCs/>
        </w:rPr>
        <w:t>EDITAL DE CHAMAMENTO PÚBLICO</w:t>
      </w:r>
    </w:p>
    <w:p w:rsidR="00434AA7" w:rsidRPr="00434AA7" w:rsidRDefault="00434AA7" w:rsidP="00434AA7">
      <w:pPr>
        <w:jc w:val="center"/>
        <w:rPr>
          <w:b/>
          <w:bCs/>
        </w:rPr>
      </w:pPr>
      <w:r w:rsidRPr="00434AA7">
        <w:rPr>
          <w:b/>
          <w:bCs/>
        </w:rPr>
        <w:t>PROCESSO LICITATÓRIO N°. 0</w:t>
      </w:r>
      <w:r>
        <w:rPr>
          <w:b/>
          <w:bCs/>
        </w:rPr>
        <w:t>9</w:t>
      </w:r>
      <w:r w:rsidRPr="00434AA7">
        <w:rPr>
          <w:b/>
          <w:bCs/>
        </w:rPr>
        <w:t>/202</w:t>
      </w:r>
      <w:r>
        <w:rPr>
          <w:b/>
          <w:bCs/>
        </w:rPr>
        <w:t>1</w:t>
      </w:r>
    </w:p>
    <w:p w:rsidR="00434AA7" w:rsidRPr="00434AA7" w:rsidRDefault="00434AA7" w:rsidP="00434AA7">
      <w:pPr>
        <w:jc w:val="center"/>
      </w:pPr>
      <w:r w:rsidRPr="00434AA7">
        <w:rPr>
          <w:b/>
          <w:bCs/>
        </w:rPr>
        <w:t>CREDENCIAMENTO Nº. 0</w:t>
      </w:r>
      <w:r>
        <w:rPr>
          <w:b/>
          <w:bCs/>
        </w:rPr>
        <w:t>5</w:t>
      </w:r>
      <w:r w:rsidRPr="00434AA7">
        <w:rPr>
          <w:b/>
          <w:bCs/>
        </w:rPr>
        <w:t>/202</w:t>
      </w:r>
      <w:r>
        <w:rPr>
          <w:b/>
          <w:bCs/>
        </w:rPr>
        <w:t>1</w:t>
      </w:r>
      <w:r w:rsidRPr="00434AA7">
        <w:rPr>
          <w:b/>
          <w:bCs/>
        </w:rPr>
        <w:t xml:space="preserve"> – MÉDICO CLÍNICO GERAL</w:t>
      </w:r>
    </w:p>
    <w:p w:rsidR="00434AA7" w:rsidRPr="00434AA7" w:rsidRDefault="00434AA7" w:rsidP="00434AA7">
      <w:pPr>
        <w:jc w:val="both"/>
      </w:pPr>
    </w:p>
    <w:p w:rsidR="00434AA7" w:rsidRPr="00434AA7" w:rsidRDefault="00522BBA" w:rsidP="00434AA7">
      <w:pPr>
        <w:jc w:val="both"/>
        <w:rPr>
          <w:b/>
          <w:bCs/>
          <w:u w:val="single"/>
        </w:rPr>
      </w:pPr>
      <w:r w:rsidRPr="00522BBA">
        <w:t xml:space="preserve">O </w:t>
      </w:r>
      <w:r w:rsidRPr="00522BBA">
        <w:rPr>
          <w:b/>
        </w:rPr>
        <w:t xml:space="preserve">FUNDO MUNICIPAL DE SAÚDE DO MUNICÍPIO DE PALMEIRA – SC, </w:t>
      </w:r>
      <w:r w:rsidRPr="00522BBA">
        <w:t xml:space="preserve">inscrito no CNPJ sob nº 11.299.998/0001-93 e pelo Gestor do Fundo Municipal de Saúde Sr. </w:t>
      </w:r>
      <w:proofErr w:type="spellStart"/>
      <w:r w:rsidRPr="00522BBA">
        <w:t>Celito</w:t>
      </w:r>
      <w:proofErr w:type="spellEnd"/>
      <w:r w:rsidRPr="00522BBA">
        <w:t xml:space="preserve"> </w:t>
      </w:r>
      <w:proofErr w:type="spellStart"/>
      <w:r w:rsidRPr="00522BBA">
        <w:t>Baldessar</w:t>
      </w:r>
      <w:proofErr w:type="spellEnd"/>
      <w:r w:rsidRPr="00522BBA">
        <w:t>, por meio da Comissão Permanente de Licitações e sua Equipe de Apoio,</w:t>
      </w:r>
      <w:r w:rsidRPr="00522BBA">
        <w:rPr>
          <w:bCs/>
        </w:rPr>
        <w:t xml:space="preserve"> </w:t>
      </w:r>
      <w:r w:rsidR="00434AA7" w:rsidRPr="00434AA7">
        <w:t xml:space="preserve">com fundamento no caput do artigo 25 da Lei federal nº 8.666/1993, tendo em vista o disposto no Prejulgado nº 519 do TCE/SC e em conformidade com o disposto neste Edital, no art. 198 da CF, na lei nº 8.080, de 19/09/90, torna público aos interessados que realizará no Paço Municipal, com endereço acima, o </w:t>
      </w:r>
      <w:r w:rsidR="00434AA7" w:rsidRPr="00434AA7">
        <w:rPr>
          <w:b/>
          <w:bCs/>
          <w:u w:val="single"/>
        </w:rPr>
        <w:t>CREDENCIAMENTO DE CLINICAS MÉDICAS - CLÍNICO GERAL</w:t>
      </w:r>
      <w:r w:rsidR="00434AA7" w:rsidRPr="00434AA7">
        <w:t xml:space="preserve">, contratação de serviço de médico clínico geral, conforme especificações deste Edital. </w:t>
      </w:r>
      <w:r w:rsidR="00434AA7" w:rsidRPr="00434AA7">
        <w:rPr>
          <w:b/>
        </w:rPr>
        <w:t>O</w:t>
      </w:r>
      <w:r w:rsidR="00434AA7" w:rsidRPr="00434AA7">
        <w:t xml:space="preserve"> </w:t>
      </w:r>
      <w:r w:rsidR="00434AA7" w:rsidRPr="00434AA7">
        <w:rPr>
          <w:b/>
          <w:bCs/>
        </w:rPr>
        <w:t xml:space="preserve">Credenciamento será feito a partir das </w:t>
      </w:r>
      <w:r w:rsidR="00434AA7" w:rsidRPr="00434AA7">
        <w:rPr>
          <w:b/>
          <w:bCs/>
          <w:u w:val="single"/>
        </w:rPr>
        <w:t xml:space="preserve">14h00min do dia </w:t>
      </w:r>
      <w:r w:rsidR="00434AA7">
        <w:rPr>
          <w:b/>
          <w:bCs/>
          <w:u w:val="single"/>
        </w:rPr>
        <w:t>16.06</w:t>
      </w:r>
      <w:r w:rsidR="00434AA7" w:rsidRPr="00434AA7">
        <w:rPr>
          <w:b/>
          <w:bCs/>
          <w:u w:val="single"/>
        </w:rPr>
        <w:t>.</w:t>
      </w:r>
      <w:r w:rsidR="00434AA7">
        <w:rPr>
          <w:b/>
          <w:bCs/>
          <w:u w:val="single"/>
        </w:rPr>
        <w:t xml:space="preserve">2021 </w:t>
      </w:r>
      <w:r w:rsidR="00434AA7" w:rsidRPr="00434AA7">
        <w:rPr>
          <w:b/>
          <w:bCs/>
          <w:u w:val="single"/>
        </w:rPr>
        <w:t>onde permanecerá aberto por tempo indeterminado o</w:t>
      </w:r>
      <w:r w:rsidR="00434AA7">
        <w:rPr>
          <w:b/>
          <w:bCs/>
          <w:u w:val="single"/>
        </w:rPr>
        <w:t>u por ato que venha a revogá-lo</w:t>
      </w:r>
      <w:r w:rsidR="00434AA7" w:rsidRPr="00434AA7">
        <w:rPr>
          <w:b/>
          <w:bCs/>
        </w:rPr>
        <w:t>,</w:t>
      </w:r>
      <w:r w:rsidR="00434AA7" w:rsidRPr="00434AA7">
        <w:t xml:space="preserve"> conforme cláusulas e especificações inseridas </w:t>
      </w:r>
      <w:proofErr w:type="gramStart"/>
      <w:r w:rsidR="00434AA7" w:rsidRPr="00434AA7">
        <w:t>neste edital e anexos</w:t>
      </w:r>
      <w:proofErr w:type="gramEnd"/>
      <w:r w:rsidR="00434AA7" w:rsidRPr="00434AA7">
        <w:t xml:space="preserve"> e na legislação vigente.</w:t>
      </w:r>
    </w:p>
    <w:p w:rsidR="00434AA7" w:rsidRPr="00434AA7" w:rsidRDefault="00434AA7" w:rsidP="00434AA7">
      <w:pPr>
        <w:jc w:val="both"/>
      </w:pPr>
    </w:p>
    <w:p w:rsidR="00434AA7" w:rsidRPr="00434AA7" w:rsidRDefault="00434AA7" w:rsidP="00434AA7">
      <w:pPr>
        <w:jc w:val="both"/>
      </w:pPr>
      <w:r w:rsidRPr="00434AA7">
        <w:t>1.1. Os interessados na aquisição do Edital e seus anexos em via impressa deverão apresentar comprovante de depósito bancário no valor de R$ 10,00 (dez reais), em nome da Prefeitura Municipal de PALMEIRA, conta corrente nº 75-7, agência 3082, da Caixa Econômica, ou poderão adquirir gratuitamente, em via digital, junto ao sítio http://www.palmeira.sc.gov.br. Impugnações ou questionamentos acerca do edital, inclusive os de ordem técnica, serão respondidos pela Pregoeira exclusivamente por meio eletrônico por meio do endereço licitacoes@palmeira.sc.gov.br, desde que enviados a este e-mail no prazo de até 02 (dois) dias úteis da data designada para a abertura da sessão, sendo de responsabilidade dos interessados a consulta ao sítio http://www.palmeira.sc.gov.br para obter informações sobre esta licitação.</w:t>
      </w:r>
    </w:p>
    <w:p w:rsidR="00434AA7" w:rsidRPr="00434AA7" w:rsidRDefault="00434AA7" w:rsidP="00434AA7">
      <w:pPr>
        <w:jc w:val="both"/>
      </w:pPr>
      <w:r w:rsidRPr="00434AA7">
        <w:tab/>
      </w:r>
    </w:p>
    <w:p w:rsidR="00434AA7" w:rsidRPr="00434AA7" w:rsidRDefault="00434AA7" w:rsidP="00434AA7">
      <w:pPr>
        <w:jc w:val="both"/>
        <w:rPr>
          <w:lang w:val="x-none"/>
        </w:rPr>
      </w:pPr>
      <w:r w:rsidRPr="00434AA7">
        <w:rPr>
          <w:lang w:val="x-none"/>
        </w:rPr>
        <w:t>1.2. Fazem parte do presente edital como se nele estivessem transcritas as seguintes DOCUMENTAÇÕES, todas anexas e disponíveis no Setor de Licitação:</w:t>
      </w:r>
    </w:p>
    <w:p w:rsidR="00434AA7" w:rsidRPr="00434AA7" w:rsidRDefault="00434AA7" w:rsidP="00434AA7">
      <w:pPr>
        <w:numPr>
          <w:ilvl w:val="0"/>
          <w:numId w:val="37"/>
        </w:numPr>
        <w:tabs>
          <w:tab w:val="num" w:pos="0"/>
        </w:tabs>
        <w:jc w:val="both"/>
      </w:pPr>
      <w:r w:rsidRPr="00434AA7">
        <w:rPr>
          <w:i/>
        </w:rPr>
        <w:t>Declaração (anexo I)</w:t>
      </w:r>
      <w:r w:rsidRPr="00434AA7">
        <w:t>;</w:t>
      </w:r>
    </w:p>
    <w:p w:rsidR="00434AA7" w:rsidRPr="00434AA7" w:rsidRDefault="00434AA7" w:rsidP="00434AA7">
      <w:pPr>
        <w:numPr>
          <w:ilvl w:val="0"/>
          <w:numId w:val="37"/>
        </w:numPr>
        <w:tabs>
          <w:tab w:val="num" w:pos="0"/>
        </w:tabs>
        <w:jc w:val="both"/>
      </w:pPr>
      <w:r w:rsidRPr="00434AA7">
        <w:rPr>
          <w:bCs/>
        </w:rPr>
        <w:t>Certificado de Credenciamento</w:t>
      </w:r>
      <w:r w:rsidRPr="00434AA7">
        <w:t xml:space="preserve"> </w:t>
      </w:r>
      <w:r w:rsidRPr="00434AA7">
        <w:rPr>
          <w:i/>
        </w:rPr>
        <w:t>(anexo II);</w:t>
      </w:r>
    </w:p>
    <w:p w:rsidR="00434AA7" w:rsidRPr="00434AA7" w:rsidRDefault="00434AA7" w:rsidP="00434AA7">
      <w:pPr>
        <w:numPr>
          <w:ilvl w:val="0"/>
          <w:numId w:val="37"/>
        </w:numPr>
        <w:tabs>
          <w:tab w:val="num" w:pos="0"/>
        </w:tabs>
        <w:jc w:val="both"/>
      </w:pPr>
      <w:r w:rsidRPr="00434AA7">
        <w:t xml:space="preserve">Minuta de Contrato </w:t>
      </w:r>
      <w:r w:rsidRPr="00434AA7">
        <w:rPr>
          <w:i/>
          <w:iCs/>
        </w:rPr>
        <w:t>(anexo III);</w:t>
      </w:r>
    </w:p>
    <w:p w:rsidR="00434AA7" w:rsidRPr="00434AA7" w:rsidRDefault="00434AA7" w:rsidP="00434AA7">
      <w:pPr>
        <w:numPr>
          <w:ilvl w:val="0"/>
          <w:numId w:val="37"/>
        </w:numPr>
        <w:tabs>
          <w:tab w:val="num" w:pos="0"/>
        </w:tabs>
        <w:jc w:val="both"/>
      </w:pPr>
      <w:r w:rsidRPr="00434AA7">
        <w:t xml:space="preserve">Modelo de declaração de idoneidade </w:t>
      </w:r>
      <w:r w:rsidRPr="00434AA7">
        <w:rPr>
          <w:i/>
          <w:iCs/>
        </w:rPr>
        <w:t>(anexo IV);</w:t>
      </w:r>
    </w:p>
    <w:p w:rsidR="00434AA7" w:rsidRPr="00434AA7" w:rsidRDefault="00434AA7" w:rsidP="00434AA7">
      <w:pPr>
        <w:jc w:val="both"/>
      </w:pPr>
    </w:p>
    <w:p w:rsidR="00434AA7" w:rsidRPr="00434AA7" w:rsidRDefault="00434AA7" w:rsidP="00434AA7">
      <w:pPr>
        <w:jc w:val="both"/>
      </w:pPr>
      <w:r w:rsidRPr="00434AA7">
        <w:rPr>
          <w:lang w:val="x-none"/>
        </w:rPr>
        <w:t>1.3. Maiores informações quanto ao edital ou ao procedimento licitatório poderão ser prestadas pelo Setor de Licitação, em horário de expediente, situado no endereço indicado preambularmente ou através do telefone 00 XX 49 – 3238.00.50 ou 3238.00.40</w:t>
      </w:r>
      <w:r w:rsidRPr="00434AA7">
        <w:t xml:space="preserve">, ou no e-mail </w:t>
      </w:r>
      <w:hyperlink r:id="rId9" w:history="1">
        <w:r w:rsidRPr="00434AA7">
          <w:rPr>
            <w:rStyle w:val="Hyperlink"/>
          </w:rPr>
          <w:t>licitacoes@palmeira</w:t>
        </w:r>
        <w:r w:rsidRPr="00434AA7">
          <w:rPr>
            <w:rStyle w:val="Hyperlink"/>
            <w:lang w:val="x-none"/>
          </w:rPr>
          <w:t>.</w:t>
        </w:r>
        <w:r w:rsidRPr="00434AA7">
          <w:rPr>
            <w:rStyle w:val="Hyperlink"/>
          </w:rPr>
          <w:t>sc.gov.br</w:t>
        </w:r>
      </w:hyperlink>
      <w:r w:rsidRPr="00434AA7">
        <w:t xml:space="preserve"> .</w:t>
      </w:r>
    </w:p>
    <w:p w:rsidR="00434AA7" w:rsidRPr="00434AA7" w:rsidRDefault="00434AA7" w:rsidP="00434AA7">
      <w:pPr>
        <w:jc w:val="both"/>
        <w:rPr>
          <w:lang w:val="x-none"/>
        </w:rPr>
      </w:pPr>
    </w:p>
    <w:p w:rsidR="00434AA7" w:rsidRPr="00434AA7" w:rsidRDefault="00434AA7" w:rsidP="00434AA7">
      <w:pPr>
        <w:jc w:val="both"/>
      </w:pPr>
      <w:r w:rsidRPr="00434AA7">
        <w:rPr>
          <w:b/>
          <w:bCs/>
        </w:rPr>
        <w:t>2. DO OBJETO</w:t>
      </w:r>
    </w:p>
    <w:p w:rsidR="00434AA7" w:rsidRPr="00434AA7" w:rsidRDefault="00434AA7" w:rsidP="00434AA7">
      <w:pPr>
        <w:jc w:val="both"/>
      </w:pPr>
      <w:r w:rsidRPr="00434AA7">
        <w:rPr>
          <w:bCs/>
        </w:rPr>
        <w:lastRenderedPageBreak/>
        <w:t xml:space="preserve">2.1. </w:t>
      </w:r>
      <w:r w:rsidRPr="00434AA7">
        <w:t>Credenciamento de clinicas médicas para prestação de serviços, consistente em atendimento médico clinico geral.</w:t>
      </w:r>
    </w:p>
    <w:p w:rsidR="00434AA7" w:rsidRPr="00434AA7" w:rsidRDefault="00434AA7" w:rsidP="00434AA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2465"/>
        <w:gridCol w:w="1798"/>
        <w:gridCol w:w="2005"/>
        <w:gridCol w:w="1981"/>
        <w:gridCol w:w="1811"/>
      </w:tblGrid>
      <w:tr w:rsidR="00434AA7" w:rsidRPr="00434AA7" w:rsidTr="00434AA7">
        <w:trPr>
          <w:trHeight w:val="583"/>
        </w:trPr>
        <w:tc>
          <w:tcPr>
            <w:tcW w:w="504" w:type="dxa"/>
            <w:shd w:val="clear" w:color="auto" w:fill="auto"/>
          </w:tcPr>
          <w:p w:rsidR="00434AA7" w:rsidRPr="00434AA7" w:rsidRDefault="00434AA7" w:rsidP="00434AA7">
            <w:pPr>
              <w:jc w:val="both"/>
              <w:rPr>
                <w:b/>
              </w:rPr>
            </w:pPr>
          </w:p>
        </w:tc>
        <w:tc>
          <w:tcPr>
            <w:tcW w:w="2465" w:type="dxa"/>
            <w:shd w:val="clear" w:color="auto" w:fill="auto"/>
          </w:tcPr>
          <w:p w:rsidR="00434AA7" w:rsidRPr="00434AA7" w:rsidRDefault="00434AA7" w:rsidP="00434AA7">
            <w:pPr>
              <w:jc w:val="both"/>
              <w:rPr>
                <w:b/>
              </w:rPr>
            </w:pPr>
            <w:r w:rsidRPr="00434AA7">
              <w:rPr>
                <w:b/>
              </w:rPr>
              <w:t>CARGO</w:t>
            </w:r>
          </w:p>
        </w:tc>
        <w:tc>
          <w:tcPr>
            <w:tcW w:w="1798" w:type="dxa"/>
            <w:shd w:val="clear" w:color="auto" w:fill="auto"/>
          </w:tcPr>
          <w:p w:rsidR="00434AA7" w:rsidRPr="00434AA7" w:rsidRDefault="00434AA7" w:rsidP="00434AA7">
            <w:pPr>
              <w:jc w:val="both"/>
              <w:rPr>
                <w:b/>
              </w:rPr>
            </w:pPr>
            <w:r w:rsidRPr="00434AA7">
              <w:rPr>
                <w:b/>
              </w:rPr>
              <w:t>CARGA HORÁRIA</w:t>
            </w:r>
          </w:p>
        </w:tc>
        <w:tc>
          <w:tcPr>
            <w:tcW w:w="2005" w:type="dxa"/>
            <w:shd w:val="clear" w:color="auto" w:fill="auto"/>
          </w:tcPr>
          <w:p w:rsidR="00434AA7" w:rsidRPr="00434AA7" w:rsidRDefault="00434AA7" w:rsidP="00434AA7">
            <w:pPr>
              <w:jc w:val="both"/>
              <w:rPr>
                <w:b/>
              </w:rPr>
            </w:pPr>
            <w:r w:rsidRPr="00434AA7">
              <w:rPr>
                <w:b/>
              </w:rPr>
              <w:t xml:space="preserve">LOCAL </w:t>
            </w:r>
          </w:p>
        </w:tc>
        <w:tc>
          <w:tcPr>
            <w:tcW w:w="1981" w:type="dxa"/>
            <w:shd w:val="clear" w:color="auto" w:fill="auto"/>
          </w:tcPr>
          <w:p w:rsidR="00434AA7" w:rsidRPr="00434AA7" w:rsidRDefault="00434AA7" w:rsidP="00434AA7">
            <w:pPr>
              <w:jc w:val="both"/>
              <w:rPr>
                <w:b/>
              </w:rPr>
            </w:pPr>
            <w:r w:rsidRPr="00434AA7">
              <w:rPr>
                <w:b/>
              </w:rPr>
              <w:t>PERÍODO</w:t>
            </w:r>
          </w:p>
        </w:tc>
        <w:tc>
          <w:tcPr>
            <w:tcW w:w="1811" w:type="dxa"/>
          </w:tcPr>
          <w:p w:rsidR="00434AA7" w:rsidRPr="00434AA7" w:rsidRDefault="00434AA7" w:rsidP="00434AA7">
            <w:pPr>
              <w:jc w:val="both"/>
              <w:rPr>
                <w:b/>
              </w:rPr>
            </w:pPr>
            <w:r>
              <w:rPr>
                <w:b/>
              </w:rPr>
              <w:t>VALOR</w:t>
            </w:r>
          </w:p>
        </w:tc>
      </w:tr>
      <w:tr w:rsidR="00434AA7" w:rsidRPr="00434AA7" w:rsidTr="00434AA7">
        <w:trPr>
          <w:trHeight w:val="283"/>
        </w:trPr>
        <w:tc>
          <w:tcPr>
            <w:tcW w:w="504" w:type="dxa"/>
            <w:shd w:val="clear" w:color="auto" w:fill="auto"/>
          </w:tcPr>
          <w:p w:rsidR="00434AA7" w:rsidRPr="00434AA7" w:rsidRDefault="00434AA7" w:rsidP="00434AA7">
            <w:pPr>
              <w:jc w:val="both"/>
            </w:pPr>
            <w:r w:rsidRPr="00434AA7">
              <w:t>1.</w:t>
            </w:r>
          </w:p>
        </w:tc>
        <w:tc>
          <w:tcPr>
            <w:tcW w:w="2465" w:type="dxa"/>
            <w:shd w:val="clear" w:color="auto" w:fill="auto"/>
          </w:tcPr>
          <w:p w:rsidR="00434AA7" w:rsidRPr="00434AA7" w:rsidRDefault="00434AA7" w:rsidP="00434AA7">
            <w:pPr>
              <w:jc w:val="both"/>
            </w:pPr>
            <w:r w:rsidRPr="00434AA7">
              <w:t>Médico Clínico Geral</w:t>
            </w:r>
          </w:p>
        </w:tc>
        <w:tc>
          <w:tcPr>
            <w:tcW w:w="1798" w:type="dxa"/>
            <w:shd w:val="clear" w:color="auto" w:fill="auto"/>
          </w:tcPr>
          <w:p w:rsidR="00434AA7" w:rsidRPr="00434AA7" w:rsidRDefault="00434AA7" w:rsidP="00434AA7">
            <w:pPr>
              <w:jc w:val="both"/>
            </w:pPr>
            <w:r>
              <w:t>CONSULTA</w:t>
            </w:r>
          </w:p>
        </w:tc>
        <w:tc>
          <w:tcPr>
            <w:tcW w:w="2005" w:type="dxa"/>
            <w:shd w:val="clear" w:color="auto" w:fill="auto"/>
          </w:tcPr>
          <w:p w:rsidR="00434AA7" w:rsidRPr="00434AA7" w:rsidRDefault="00434AA7" w:rsidP="00434AA7">
            <w:pPr>
              <w:jc w:val="both"/>
            </w:pPr>
            <w:r w:rsidRPr="00434AA7">
              <w:t>Unidade Central</w:t>
            </w:r>
          </w:p>
        </w:tc>
        <w:tc>
          <w:tcPr>
            <w:tcW w:w="1981" w:type="dxa"/>
            <w:shd w:val="clear" w:color="auto" w:fill="auto"/>
          </w:tcPr>
          <w:p w:rsidR="00434AA7" w:rsidRPr="00434AA7" w:rsidRDefault="00434AA7" w:rsidP="00434AA7">
            <w:pPr>
              <w:jc w:val="both"/>
            </w:pPr>
            <w:r w:rsidRPr="00434AA7">
              <w:t>Diurno</w:t>
            </w:r>
          </w:p>
        </w:tc>
        <w:tc>
          <w:tcPr>
            <w:tcW w:w="1811" w:type="dxa"/>
          </w:tcPr>
          <w:p w:rsidR="00434AA7" w:rsidRPr="00434AA7" w:rsidRDefault="00434AA7" w:rsidP="00434AA7">
            <w:pPr>
              <w:jc w:val="both"/>
            </w:pPr>
            <w:r>
              <w:t>R$ 35,00</w:t>
            </w:r>
          </w:p>
        </w:tc>
      </w:tr>
      <w:tr w:rsidR="00434AA7" w:rsidRPr="00434AA7" w:rsidTr="00434AA7">
        <w:trPr>
          <w:trHeight w:val="300"/>
        </w:trPr>
        <w:tc>
          <w:tcPr>
            <w:tcW w:w="504" w:type="dxa"/>
            <w:shd w:val="clear" w:color="auto" w:fill="auto"/>
          </w:tcPr>
          <w:p w:rsidR="00434AA7" w:rsidRPr="00434AA7" w:rsidRDefault="00434AA7" w:rsidP="00434AA7">
            <w:pPr>
              <w:jc w:val="both"/>
            </w:pPr>
          </w:p>
        </w:tc>
        <w:tc>
          <w:tcPr>
            <w:tcW w:w="2465" w:type="dxa"/>
            <w:shd w:val="clear" w:color="auto" w:fill="auto"/>
          </w:tcPr>
          <w:p w:rsidR="00434AA7" w:rsidRPr="00434AA7" w:rsidRDefault="00434AA7" w:rsidP="00434AA7">
            <w:pPr>
              <w:jc w:val="both"/>
            </w:pPr>
          </w:p>
        </w:tc>
        <w:tc>
          <w:tcPr>
            <w:tcW w:w="1798" w:type="dxa"/>
            <w:shd w:val="clear" w:color="auto" w:fill="auto"/>
          </w:tcPr>
          <w:p w:rsidR="00434AA7" w:rsidRPr="00434AA7" w:rsidRDefault="00434AA7" w:rsidP="00434AA7">
            <w:pPr>
              <w:jc w:val="both"/>
            </w:pPr>
          </w:p>
        </w:tc>
        <w:tc>
          <w:tcPr>
            <w:tcW w:w="2005" w:type="dxa"/>
            <w:shd w:val="clear" w:color="auto" w:fill="auto"/>
          </w:tcPr>
          <w:p w:rsidR="00434AA7" w:rsidRPr="00434AA7" w:rsidRDefault="00434AA7" w:rsidP="00434AA7">
            <w:pPr>
              <w:jc w:val="both"/>
            </w:pPr>
          </w:p>
        </w:tc>
        <w:tc>
          <w:tcPr>
            <w:tcW w:w="1981" w:type="dxa"/>
            <w:shd w:val="clear" w:color="auto" w:fill="auto"/>
          </w:tcPr>
          <w:p w:rsidR="00434AA7" w:rsidRPr="00434AA7" w:rsidRDefault="00434AA7" w:rsidP="00434AA7">
            <w:pPr>
              <w:jc w:val="both"/>
            </w:pPr>
          </w:p>
        </w:tc>
        <w:tc>
          <w:tcPr>
            <w:tcW w:w="1811" w:type="dxa"/>
          </w:tcPr>
          <w:p w:rsidR="00434AA7" w:rsidRPr="00434AA7" w:rsidRDefault="00434AA7" w:rsidP="00434AA7">
            <w:pPr>
              <w:jc w:val="both"/>
            </w:pPr>
          </w:p>
        </w:tc>
      </w:tr>
    </w:tbl>
    <w:p w:rsidR="00434AA7" w:rsidRPr="00434AA7" w:rsidRDefault="00434AA7" w:rsidP="00434AA7">
      <w:pPr>
        <w:jc w:val="both"/>
      </w:pPr>
    </w:p>
    <w:p w:rsidR="00434AA7" w:rsidRPr="00434AA7" w:rsidRDefault="00434AA7" w:rsidP="00434AA7">
      <w:pPr>
        <w:numPr>
          <w:ilvl w:val="2"/>
          <w:numId w:val="38"/>
        </w:numPr>
        <w:jc w:val="both"/>
      </w:pPr>
      <w:r w:rsidRPr="00434AA7">
        <w:t>As consultas serão definidas juntamente com a Secretaria de Saúde.</w:t>
      </w:r>
    </w:p>
    <w:p w:rsidR="00434AA7" w:rsidRPr="00434AA7" w:rsidRDefault="00434AA7" w:rsidP="00434AA7">
      <w:pPr>
        <w:jc w:val="both"/>
        <w:rPr>
          <w:b/>
          <w:bCs/>
        </w:rPr>
      </w:pPr>
    </w:p>
    <w:p w:rsidR="00434AA7" w:rsidRPr="00434AA7" w:rsidRDefault="00434AA7" w:rsidP="00434AA7">
      <w:pPr>
        <w:jc w:val="both"/>
      </w:pPr>
      <w:r w:rsidRPr="00434AA7">
        <w:rPr>
          <w:b/>
          <w:bCs/>
        </w:rPr>
        <w:t>3. DAS CONDIÇÕES PARA CADASTRAMENTO E CREDENCIAMENTO</w:t>
      </w:r>
    </w:p>
    <w:p w:rsidR="00434AA7" w:rsidRPr="00434AA7" w:rsidRDefault="00434AA7" w:rsidP="00434AA7">
      <w:pPr>
        <w:jc w:val="both"/>
      </w:pPr>
      <w:r w:rsidRPr="00434AA7">
        <w:rPr>
          <w:bCs/>
        </w:rPr>
        <w:t xml:space="preserve">3.1 </w:t>
      </w:r>
      <w:r w:rsidRPr="00434AA7">
        <w:t>O cadastramento e credenciamento junto à Secretaria de Administração representada pelo setor de Licitações</w:t>
      </w:r>
      <w:proofErr w:type="gramStart"/>
      <w:r w:rsidRPr="00434AA7">
        <w:t>, se dará</w:t>
      </w:r>
      <w:proofErr w:type="gramEnd"/>
      <w:r w:rsidRPr="00434AA7">
        <w:t xml:space="preserve"> após declaração de que cumprirá todas as condições estabelecidas por este edital e aprovação do cadastro.</w:t>
      </w:r>
    </w:p>
    <w:p w:rsidR="00434AA7" w:rsidRPr="00434AA7" w:rsidRDefault="00434AA7" w:rsidP="00434AA7">
      <w:pPr>
        <w:jc w:val="both"/>
        <w:rPr>
          <w:bCs/>
        </w:rPr>
      </w:pPr>
    </w:p>
    <w:p w:rsidR="00434AA7" w:rsidRPr="00434AA7" w:rsidRDefault="00434AA7" w:rsidP="00434AA7">
      <w:pPr>
        <w:jc w:val="both"/>
      </w:pPr>
      <w:r w:rsidRPr="00434AA7">
        <w:rPr>
          <w:bCs/>
        </w:rPr>
        <w:t>3.2</w:t>
      </w:r>
      <w:r w:rsidRPr="00434AA7">
        <w:t xml:space="preserve">. A Secretaria de Administração representada pelo setor de Licitações, verificada a regularidade da documentação, emitirá certificado de cadastro e registro com numeração </w:t>
      </w:r>
      <w:r w:rsidR="0095417D" w:rsidRPr="00434AA7">
        <w:t>sequencial</w:t>
      </w:r>
      <w:r w:rsidRPr="00434AA7">
        <w:t xml:space="preserve"> exclusivamente para os interessados na prestação destes serviços.</w:t>
      </w:r>
    </w:p>
    <w:p w:rsidR="00434AA7" w:rsidRPr="00434AA7" w:rsidRDefault="00434AA7" w:rsidP="00434AA7">
      <w:pPr>
        <w:jc w:val="both"/>
        <w:rPr>
          <w:bCs/>
        </w:rPr>
      </w:pPr>
    </w:p>
    <w:p w:rsidR="00434AA7" w:rsidRPr="00434AA7" w:rsidRDefault="00434AA7" w:rsidP="00434AA7">
      <w:pPr>
        <w:jc w:val="both"/>
      </w:pPr>
      <w:r w:rsidRPr="00434AA7">
        <w:rPr>
          <w:bCs/>
        </w:rPr>
        <w:t xml:space="preserve">3.3. </w:t>
      </w:r>
      <w:r w:rsidRPr="00434AA7">
        <w:t>Poderão se credenciar todos os interessados que se submeterem às exigências deste edital, sendo que em caso de mais de um credenciado as cotas de exames serão divididas igualmente entre os mesmos.</w:t>
      </w:r>
    </w:p>
    <w:p w:rsidR="00434AA7" w:rsidRPr="00434AA7" w:rsidRDefault="00434AA7" w:rsidP="00434AA7">
      <w:pPr>
        <w:jc w:val="both"/>
      </w:pPr>
    </w:p>
    <w:p w:rsidR="00434AA7" w:rsidRPr="00434AA7" w:rsidRDefault="00434AA7" w:rsidP="00434AA7">
      <w:pPr>
        <w:jc w:val="both"/>
        <w:rPr>
          <w:b/>
          <w:bCs/>
        </w:rPr>
      </w:pPr>
      <w:r w:rsidRPr="00434AA7">
        <w:rPr>
          <w:b/>
          <w:bCs/>
        </w:rPr>
        <w:t>4. DA DOCUMENTAÇÃO REFERENTE À HABILITAÇÃO.</w:t>
      </w:r>
    </w:p>
    <w:p w:rsidR="0095417D" w:rsidRPr="0095417D" w:rsidRDefault="0095417D" w:rsidP="0095417D">
      <w:pPr>
        <w:jc w:val="both"/>
        <w:rPr>
          <w:b/>
          <w:lang w:bidi="pt-PT"/>
        </w:rPr>
      </w:pPr>
      <w:r w:rsidRPr="0095417D">
        <w:rPr>
          <w:b/>
          <w:i/>
          <w:u w:val="thick"/>
          <w:lang w:bidi="pt-PT"/>
        </w:rPr>
        <w:t>Pessoa Física</w:t>
      </w:r>
      <w:r w:rsidRPr="0095417D">
        <w:rPr>
          <w:b/>
          <w:lang w:bidi="pt-PT"/>
        </w:rPr>
        <w:t>,</w:t>
      </w:r>
    </w:p>
    <w:p w:rsidR="0095417D" w:rsidRPr="0095417D" w:rsidRDefault="0095417D" w:rsidP="0095417D">
      <w:pPr>
        <w:numPr>
          <w:ilvl w:val="0"/>
          <w:numId w:val="41"/>
        </w:numPr>
        <w:jc w:val="both"/>
        <w:rPr>
          <w:lang w:bidi="pt-PT"/>
        </w:rPr>
      </w:pPr>
      <w:r w:rsidRPr="0095417D">
        <w:rPr>
          <w:lang w:bidi="pt-PT"/>
        </w:rPr>
        <w:t xml:space="preserve">Ficha de Inscrição – </w:t>
      </w:r>
      <w:proofErr w:type="gramStart"/>
      <w:r w:rsidRPr="0095417D">
        <w:rPr>
          <w:lang w:bidi="pt-PT"/>
        </w:rPr>
        <w:t>Anexo I devidamente preenchida e assinada, constando a proposta de disponibilidade de Horários para a prestação dos serviços</w:t>
      </w:r>
      <w:proofErr w:type="gramEnd"/>
      <w:r w:rsidRPr="0095417D">
        <w:rPr>
          <w:lang w:bidi="pt-PT"/>
        </w:rPr>
        <w:t>.</w:t>
      </w:r>
    </w:p>
    <w:p w:rsidR="0095417D" w:rsidRPr="0095417D" w:rsidRDefault="0095417D" w:rsidP="0095417D">
      <w:pPr>
        <w:numPr>
          <w:ilvl w:val="0"/>
          <w:numId w:val="41"/>
        </w:numPr>
        <w:jc w:val="both"/>
        <w:rPr>
          <w:lang w:bidi="pt-PT"/>
        </w:rPr>
      </w:pPr>
      <w:r w:rsidRPr="0095417D">
        <w:rPr>
          <w:lang w:bidi="pt-PT"/>
        </w:rPr>
        <w:t>Cópia do documento oficial de identificação (RG);</w:t>
      </w:r>
    </w:p>
    <w:p w:rsidR="0095417D" w:rsidRPr="0095417D" w:rsidRDefault="0095417D" w:rsidP="0095417D">
      <w:pPr>
        <w:numPr>
          <w:ilvl w:val="0"/>
          <w:numId w:val="41"/>
        </w:numPr>
        <w:jc w:val="both"/>
        <w:rPr>
          <w:lang w:bidi="pt-PT"/>
        </w:rPr>
      </w:pPr>
      <w:r w:rsidRPr="0095417D">
        <w:rPr>
          <w:lang w:bidi="pt-PT"/>
        </w:rPr>
        <w:t>Cópia do Cadastro de pessoa física- CPF;</w:t>
      </w:r>
    </w:p>
    <w:p w:rsidR="0095417D" w:rsidRPr="0095417D" w:rsidRDefault="0095417D" w:rsidP="0095417D">
      <w:pPr>
        <w:numPr>
          <w:ilvl w:val="0"/>
          <w:numId w:val="41"/>
        </w:numPr>
        <w:jc w:val="both"/>
        <w:rPr>
          <w:lang w:bidi="pt-PT"/>
        </w:rPr>
      </w:pPr>
      <w:r w:rsidRPr="0095417D">
        <w:rPr>
          <w:lang w:bidi="pt-PT"/>
        </w:rPr>
        <w:t>Comprovante de Inscrição no Conselho Regional da Categoria;</w:t>
      </w:r>
    </w:p>
    <w:p w:rsidR="0095417D" w:rsidRPr="0095417D" w:rsidRDefault="0095417D" w:rsidP="0095417D">
      <w:pPr>
        <w:numPr>
          <w:ilvl w:val="0"/>
          <w:numId w:val="41"/>
        </w:numPr>
        <w:jc w:val="both"/>
        <w:rPr>
          <w:lang w:bidi="pt-PT"/>
        </w:rPr>
      </w:pPr>
      <w:r w:rsidRPr="0095417D">
        <w:rPr>
          <w:lang w:bidi="pt-PT"/>
        </w:rPr>
        <w:t>Diploma de Curso Superior/Habilitação e títulos de especialização, RQE;</w:t>
      </w:r>
    </w:p>
    <w:p w:rsidR="0095417D" w:rsidRPr="0095417D" w:rsidRDefault="0095417D" w:rsidP="0095417D">
      <w:pPr>
        <w:numPr>
          <w:ilvl w:val="0"/>
          <w:numId w:val="41"/>
        </w:numPr>
        <w:jc w:val="both"/>
        <w:rPr>
          <w:lang w:bidi="pt-PT"/>
        </w:rPr>
      </w:pPr>
      <w:r w:rsidRPr="0095417D">
        <w:rPr>
          <w:lang w:bidi="pt-PT"/>
        </w:rPr>
        <w:t>Comprovante de Regularidade do Conselho (CRM);</w:t>
      </w:r>
    </w:p>
    <w:p w:rsidR="0095417D" w:rsidRPr="0095417D" w:rsidRDefault="0095417D" w:rsidP="0095417D">
      <w:pPr>
        <w:numPr>
          <w:ilvl w:val="0"/>
          <w:numId w:val="41"/>
        </w:numPr>
        <w:jc w:val="both"/>
        <w:rPr>
          <w:lang w:bidi="pt-PT"/>
        </w:rPr>
      </w:pPr>
      <w:r w:rsidRPr="0095417D">
        <w:rPr>
          <w:lang w:bidi="pt-PT"/>
        </w:rPr>
        <w:t>Comprovante de conta- corrente para depósito em nome da pessoa física proponente;</w:t>
      </w:r>
    </w:p>
    <w:p w:rsidR="0095417D" w:rsidRPr="0095417D" w:rsidRDefault="0095417D" w:rsidP="0095417D">
      <w:pPr>
        <w:numPr>
          <w:ilvl w:val="0"/>
          <w:numId w:val="41"/>
        </w:numPr>
        <w:jc w:val="both"/>
        <w:rPr>
          <w:lang w:bidi="pt-PT"/>
        </w:rPr>
      </w:pPr>
      <w:r w:rsidRPr="0095417D">
        <w:rPr>
          <w:lang w:bidi="pt-PT"/>
        </w:rPr>
        <w:lastRenderedPageBreak/>
        <w:t>Registro no CNES – Cadastro Nacional de Estabelecimento de Saúde;</w:t>
      </w:r>
    </w:p>
    <w:p w:rsidR="0095417D" w:rsidRPr="0095417D" w:rsidRDefault="0095417D" w:rsidP="0095417D">
      <w:pPr>
        <w:numPr>
          <w:ilvl w:val="0"/>
          <w:numId w:val="41"/>
        </w:numPr>
        <w:jc w:val="both"/>
        <w:rPr>
          <w:lang w:bidi="pt-PT"/>
        </w:rPr>
      </w:pPr>
      <w:r w:rsidRPr="0095417D">
        <w:rPr>
          <w:lang w:bidi="pt-PT"/>
        </w:rPr>
        <w:t xml:space="preserve">Curriculum Vitae (constando cursos pertinentes a área de atuação dos últimos </w:t>
      </w:r>
      <w:proofErr w:type="gramStart"/>
      <w:r w:rsidRPr="0095417D">
        <w:rPr>
          <w:lang w:bidi="pt-PT"/>
        </w:rPr>
        <w:t>5</w:t>
      </w:r>
      <w:proofErr w:type="gramEnd"/>
      <w:r w:rsidRPr="0095417D">
        <w:rPr>
          <w:lang w:bidi="pt-PT"/>
        </w:rPr>
        <w:t xml:space="preserve"> anos, com a devida comprovação);</w:t>
      </w:r>
    </w:p>
    <w:p w:rsidR="0095417D" w:rsidRPr="0095417D" w:rsidRDefault="0095417D" w:rsidP="0095417D">
      <w:pPr>
        <w:numPr>
          <w:ilvl w:val="0"/>
          <w:numId w:val="41"/>
        </w:numPr>
        <w:jc w:val="both"/>
        <w:rPr>
          <w:lang w:bidi="pt-PT"/>
        </w:rPr>
      </w:pPr>
      <w:r w:rsidRPr="0095417D">
        <w:rPr>
          <w:lang w:bidi="pt-PT"/>
        </w:rPr>
        <w:t>Negativas do INSS, de tributos federais, estaduais e municipais;</w:t>
      </w:r>
    </w:p>
    <w:p w:rsidR="0095417D" w:rsidRPr="0095417D" w:rsidRDefault="0095417D" w:rsidP="0095417D">
      <w:pPr>
        <w:jc w:val="both"/>
        <w:rPr>
          <w:lang w:bidi="pt-PT"/>
        </w:rPr>
      </w:pPr>
      <w:r w:rsidRPr="0095417D">
        <w:rPr>
          <w:lang w:bidi="pt-PT"/>
        </w:rPr>
        <w:t>l) Número do PIS/PASEP</w:t>
      </w:r>
    </w:p>
    <w:p w:rsidR="0095417D" w:rsidRPr="0095417D" w:rsidRDefault="0095417D" w:rsidP="0095417D">
      <w:pPr>
        <w:jc w:val="both"/>
        <w:rPr>
          <w:b/>
          <w:bCs/>
          <w:lang w:bidi="pt-PT"/>
        </w:rPr>
      </w:pPr>
      <w:r w:rsidRPr="0095417D">
        <w:rPr>
          <w:b/>
          <w:bCs/>
          <w:u w:val="thick"/>
          <w:lang w:bidi="pt-PT"/>
        </w:rPr>
        <w:t>Pessoa Jurídica</w:t>
      </w:r>
      <w:r w:rsidRPr="0095417D">
        <w:rPr>
          <w:b/>
          <w:bCs/>
          <w:lang w:bidi="pt-PT"/>
        </w:rPr>
        <w:t>,</w:t>
      </w:r>
    </w:p>
    <w:p w:rsidR="0095417D" w:rsidRPr="0095417D" w:rsidRDefault="0095417D" w:rsidP="0095417D">
      <w:pPr>
        <w:numPr>
          <w:ilvl w:val="0"/>
          <w:numId w:val="40"/>
        </w:numPr>
        <w:jc w:val="both"/>
        <w:rPr>
          <w:lang w:bidi="pt-PT"/>
        </w:rPr>
      </w:pPr>
      <w:r w:rsidRPr="0095417D">
        <w:rPr>
          <w:lang w:bidi="pt-PT"/>
        </w:rPr>
        <w:t xml:space="preserve">Ficha de Inscrição – </w:t>
      </w:r>
      <w:proofErr w:type="gramStart"/>
      <w:r w:rsidRPr="0095417D">
        <w:rPr>
          <w:lang w:bidi="pt-PT"/>
        </w:rPr>
        <w:t>Anexo I devidamente preenchida e assinada, constando a proposta de disponibilidade de Horários para a prestação dos serviços, do profissional que efetuará o Plantão</w:t>
      </w:r>
      <w:proofErr w:type="gramEnd"/>
      <w:r w:rsidRPr="0095417D">
        <w:rPr>
          <w:lang w:bidi="pt-PT"/>
        </w:rPr>
        <w:t>.</w:t>
      </w:r>
    </w:p>
    <w:p w:rsidR="0095417D" w:rsidRPr="0095417D" w:rsidRDefault="0095417D" w:rsidP="0095417D">
      <w:pPr>
        <w:numPr>
          <w:ilvl w:val="0"/>
          <w:numId w:val="40"/>
        </w:numPr>
        <w:jc w:val="both"/>
        <w:rPr>
          <w:lang w:bidi="pt-PT"/>
        </w:rPr>
      </w:pPr>
      <w:r w:rsidRPr="0095417D">
        <w:rPr>
          <w:lang w:bidi="pt-PT"/>
        </w:rPr>
        <w:t>Cópia Inscrição no Cadastro Nacional de Pessoa Jurídica - CNPJ;</w:t>
      </w:r>
    </w:p>
    <w:p w:rsidR="0095417D" w:rsidRPr="0095417D" w:rsidRDefault="0095417D" w:rsidP="0095417D">
      <w:pPr>
        <w:numPr>
          <w:ilvl w:val="0"/>
          <w:numId w:val="40"/>
        </w:numPr>
        <w:jc w:val="both"/>
        <w:rPr>
          <w:i/>
          <w:lang w:bidi="pt-PT"/>
        </w:rPr>
      </w:pPr>
      <w:r w:rsidRPr="0095417D">
        <w:rPr>
          <w:lang w:bidi="pt-PT"/>
        </w:rPr>
        <w:t xml:space="preserve">Cópia do Contrato Social e Alterações posteriores, ou cópia da última alteração </w:t>
      </w:r>
      <w:proofErr w:type="gramStart"/>
      <w:r w:rsidRPr="0095417D">
        <w:rPr>
          <w:lang w:bidi="pt-PT"/>
        </w:rPr>
        <w:t>consolidada, devidamente registrado na junta comercial do Estado</w:t>
      </w:r>
      <w:proofErr w:type="gramEnd"/>
      <w:r w:rsidRPr="0095417D">
        <w:rPr>
          <w:lang w:bidi="pt-PT"/>
        </w:rPr>
        <w:t>; em se tratando de Firma Individual o Registro Comercial, e no caso de Sociedade por Ações o Ato Constitutivo acompanhado da Ata de eleição da diretoria em exercício</w:t>
      </w:r>
      <w:r w:rsidRPr="0095417D">
        <w:rPr>
          <w:i/>
          <w:lang w:bidi="pt-PT"/>
        </w:rPr>
        <w:t>;</w:t>
      </w:r>
    </w:p>
    <w:p w:rsidR="0095417D" w:rsidRPr="0095417D" w:rsidRDefault="0095417D" w:rsidP="0095417D">
      <w:pPr>
        <w:numPr>
          <w:ilvl w:val="0"/>
          <w:numId w:val="40"/>
        </w:numPr>
        <w:jc w:val="both"/>
        <w:rPr>
          <w:lang w:bidi="pt-PT"/>
        </w:rPr>
      </w:pPr>
      <w:r w:rsidRPr="0095417D">
        <w:rPr>
          <w:lang w:bidi="pt-PT"/>
        </w:rPr>
        <w:t>Cópia dos documentos pessoais (RG e CPF) do responsável legal que assinará o contrato e do profissional que irá executar o serviço se não for o mesmo;</w:t>
      </w:r>
    </w:p>
    <w:p w:rsidR="0095417D" w:rsidRPr="0095417D" w:rsidRDefault="0095417D" w:rsidP="0095417D">
      <w:pPr>
        <w:numPr>
          <w:ilvl w:val="0"/>
          <w:numId w:val="40"/>
        </w:numPr>
        <w:jc w:val="both"/>
        <w:rPr>
          <w:lang w:bidi="pt-PT"/>
        </w:rPr>
      </w:pPr>
      <w:r w:rsidRPr="0095417D">
        <w:rPr>
          <w:lang w:bidi="pt-PT"/>
        </w:rPr>
        <w:t>Comprovante de Inscrição e Regularidade no Conselho Regional de Medicina (CRM) da empresa e do profissional que executará o serviço;</w:t>
      </w:r>
    </w:p>
    <w:p w:rsidR="0095417D" w:rsidRPr="0095417D" w:rsidRDefault="0095417D" w:rsidP="0095417D">
      <w:pPr>
        <w:numPr>
          <w:ilvl w:val="0"/>
          <w:numId w:val="40"/>
        </w:numPr>
        <w:jc w:val="both"/>
        <w:rPr>
          <w:lang w:bidi="pt-PT"/>
        </w:rPr>
      </w:pPr>
      <w:r w:rsidRPr="0095417D">
        <w:rPr>
          <w:lang w:bidi="pt-PT"/>
        </w:rPr>
        <w:t>Diploma de Curso Superior/Habilitação e títulos de especialização, RQE do profissional que executará o serviço;</w:t>
      </w:r>
    </w:p>
    <w:p w:rsidR="0095417D" w:rsidRPr="0095417D" w:rsidRDefault="0095417D" w:rsidP="0095417D">
      <w:pPr>
        <w:numPr>
          <w:ilvl w:val="0"/>
          <w:numId w:val="40"/>
        </w:numPr>
        <w:jc w:val="both"/>
        <w:rPr>
          <w:lang w:bidi="pt-PT"/>
        </w:rPr>
      </w:pPr>
      <w:r w:rsidRPr="0095417D">
        <w:rPr>
          <w:lang w:bidi="pt-PT"/>
        </w:rPr>
        <w:t>Dados bancários da empresa (banco/conta/agencia) em nome da pessoa jurídica proponente;</w:t>
      </w:r>
    </w:p>
    <w:p w:rsidR="0095417D" w:rsidRPr="0095417D" w:rsidRDefault="0095417D" w:rsidP="0095417D">
      <w:pPr>
        <w:numPr>
          <w:ilvl w:val="0"/>
          <w:numId w:val="40"/>
        </w:numPr>
        <w:jc w:val="both"/>
        <w:rPr>
          <w:lang w:bidi="pt-PT"/>
        </w:rPr>
      </w:pPr>
      <w:r w:rsidRPr="0095417D">
        <w:rPr>
          <w:lang w:bidi="pt-PT"/>
        </w:rPr>
        <w:t>Registro no CNES – Cadastro Nacional de Estabelecimento de Saúde da empresa;</w:t>
      </w:r>
    </w:p>
    <w:p w:rsidR="0095417D" w:rsidRPr="0095417D" w:rsidRDefault="0095417D" w:rsidP="0095417D">
      <w:pPr>
        <w:numPr>
          <w:ilvl w:val="0"/>
          <w:numId w:val="40"/>
        </w:numPr>
        <w:jc w:val="both"/>
        <w:rPr>
          <w:lang w:bidi="pt-PT"/>
        </w:rPr>
      </w:pPr>
      <w:r w:rsidRPr="0095417D">
        <w:rPr>
          <w:lang w:bidi="pt-PT"/>
        </w:rPr>
        <w:t xml:space="preserve">Curriculum Vitae (constando cursos pertinentes a área de atuação dos últimos </w:t>
      </w:r>
      <w:proofErr w:type="gramStart"/>
      <w:r w:rsidRPr="0095417D">
        <w:rPr>
          <w:lang w:bidi="pt-PT"/>
        </w:rPr>
        <w:t>5</w:t>
      </w:r>
      <w:proofErr w:type="gramEnd"/>
      <w:r w:rsidRPr="0095417D">
        <w:rPr>
          <w:lang w:bidi="pt-PT"/>
        </w:rPr>
        <w:t xml:space="preserve"> anos, com a devida comprovação) do responsável legal e do profissional que executará o serviço caso não seja o mesmo;</w:t>
      </w:r>
    </w:p>
    <w:p w:rsidR="0095417D" w:rsidRPr="0095417D" w:rsidRDefault="0095417D" w:rsidP="0095417D">
      <w:pPr>
        <w:numPr>
          <w:ilvl w:val="0"/>
          <w:numId w:val="40"/>
        </w:numPr>
        <w:jc w:val="both"/>
        <w:rPr>
          <w:lang w:bidi="pt-PT"/>
        </w:rPr>
      </w:pPr>
      <w:r w:rsidRPr="0095417D">
        <w:rPr>
          <w:lang w:bidi="pt-PT"/>
        </w:rPr>
        <w:t>Negativas do INSS, de tributos federais, estaduais e municipais e FGTS;</w:t>
      </w:r>
    </w:p>
    <w:p w:rsidR="00434AA7" w:rsidRPr="00434AA7" w:rsidRDefault="00434AA7" w:rsidP="00434AA7">
      <w:pPr>
        <w:jc w:val="both"/>
      </w:pPr>
      <w:r w:rsidRPr="00434AA7">
        <w:rPr>
          <w:bCs/>
        </w:rPr>
        <w:t xml:space="preserve">4.2. </w:t>
      </w:r>
      <w:r w:rsidRPr="00434AA7">
        <w:t>Os documentos que não especificarem a data de validade, não poderão ser com data de expedição anterior a 60 (sessenta) dias da data de entrega dos mesmos.</w:t>
      </w:r>
    </w:p>
    <w:p w:rsidR="00434AA7" w:rsidRPr="00434AA7" w:rsidRDefault="00434AA7" w:rsidP="00434AA7">
      <w:pPr>
        <w:jc w:val="both"/>
        <w:rPr>
          <w:bCs/>
        </w:rPr>
      </w:pPr>
    </w:p>
    <w:p w:rsidR="00434AA7" w:rsidRPr="00434AA7" w:rsidRDefault="00434AA7" w:rsidP="00434AA7">
      <w:pPr>
        <w:jc w:val="both"/>
      </w:pPr>
      <w:r w:rsidRPr="00434AA7">
        <w:rPr>
          <w:bCs/>
        </w:rPr>
        <w:t xml:space="preserve">4.3. </w:t>
      </w:r>
      <w:r w:rsidRPr="00434AA7">
        <w:t>Os documentos originais apresentados na proposta não serão devolvidos.</w:t>
      </w:r>
    </w:p>
    <w:p w:rsidR="00434AA7" w:rsidRPr="00434AA7" w:rsidRDefault="00434AA7" w:rsidP="00434AA7">
      <w:pPr>
        <w:jc w:val="both"/>
        <w:rPr>
          <w:bCs/>
        </w:rPr>
      </w:pPr>
    </w:p>
    <w:p w:rsidR="00434AA7" w:rsidRPr="00434AA7" w:rsidRDefault="00434AA7" w:rsidP="00434AA7">
      <w:pPr>
        <w:jc w:val="both"/>
      </w:pPr>
      <w:r w:rsidRPr="00434AA7">
        <w:rPr>
          <w:bCs/>
        </w:rPr>
        <w:t xml:space="preserve">4.4. </w:t>
      </w:r>
      <w:r w:rsidRPr="00434AA7">
        <w:t>Toda documentação exigida deverá ser apresentada em original ou cópia autenticada por Tabelião de Notas ou por servidor designado.</w:t>
      </w:r>
    </w:p>
    <w:p w:rsidR="00434AA7" w:rsidRPr="00434AA7" w:rsidRDefault="00434AA7" w:rsidP="00434AA7">
      <w:pPr>
        <w:jc w:val="both"/>
        <w:rPr>
          <w:bCs/>
        </w:rPr>
      </w:pPr>
    </w:p>
    <w:p w:rsidR="00434AA7" w:rsidRPr="00434AA7" w:rsidRDefault="00434AA7" w:rsidP="00434AA7">
      <w:pPr>
        <w:jc w:val="both"/>
      </w:pPr>
      <w:r w:rsidRPr="00434AA7">
        <w:rPr>
          <w:bCs/>
        </w:rPr>
        <w:t xml:space="preserve">4.5. </w:t>
      </w:r>
      <w:r w:rsidRPr="00434AA7">
        <w:t>Os documentos não poderão apresentar emendas, rasuras ou ressalvas.</w:t>
      </w:r>
    </w:p>
    <w:p w:rsidR="00434AA7" w:rsidRPr="00434AA7" w:rsidRDefault="00434AA7" w:rsidP="00434AA7">
      <w:pPr>
        <w:jc w:val="both"/>
        <w:rPr>
          <w:b/>
          <w:bCs/>
        </w:rPr>
      </w:pPr>
    </w:p>
    <w:p w:rsidR="00434AA7" w:rsidRPr="00434AA7" w:rsidRDefault="00434AA7" w:rsidP="00434AA7">
      <w:pPr>
        <w:jc w:val="both"/>
        <w:rPr>
          <w:b/>
          <w:bCs/>
        </w:rPr>
      </w:pPr>
      <w:r w:rsidRPr="00434AA7">
        <w:rPr>
          <w:b/>
          <w:bCs/>
        </w:rPr>
        <w:lastRenderedPageBreak/>
        <w:t>5. DOS VALORES DA PRESTAÇÃO DE SERVIÇO</w:t>
      </w:r>
    </w:p>
    <w:p w:rsidR="00434AA7" w:rsidRPr="00434AA7" w:rsidRDefault="00434AA7" w:rsidP="00434AA7">
      <w:pPr>
        <w:jc w:val="both"/>
      </w:pPr>
      <w:r w:rsidRPr="00434AA7">
        <w:rPr>
          <w:bCs/>
        </w:rPr>
        <w:t>5.1.</w:t>
      </w:r>
      <w:r w:rsidRPr="00434AA7">
        <w:t xml:space="preserve"> </w:t>
      </w:r>
      <w:r w:rsidRPr="00434AA7">
        <w:rPr>
          <w:bCs/>
        </w:rPr>
        <w:t xml:space="preserve"> </w:t>
      </w:r>
      <w:r w:rsidRPr="00434AA7">
        <w:t>O Médico Clínico Geral</w:t>
      </w:r>
      <w:r>
        <w:t xml:space="preserve"> devidamente credenciado</w:t>
      </w:r>
      <w:r w:rsidRPr="00434AA7">
        <w:t xml:space="preserve"> recebe</w:t>
      </w:r>
      <w:r>
        <w:t>rá por consultas realizadas no valor de R$ 35,00 (cada).</w:t>
      </w:r>
    </w:p>
    <w:p w:rsidR="00434AA7" w:rsidRPr="00434AA7" w:rsidRDefault="00434AA7" w:rsidP="00434AA7">
      <w:pPr>
        <w:jc w:val="both"/>
      </w:pPr>
    </w:p>
    <w:p w:rsidR="00434AA7" w:rsidRPr="00434AA7" w:rsidRDefault="00434AA7" w:rsidP="00434AA7">
      <w:pPr>
        <w:jc w:val="both"/>
        <w:rPr>
          <w:b/>
          <w:bCs/>
        </w:rPr>
      </w:pPr>
      <w:r w:rsidRPr="00434AA7">
        <w:rPr>
          <w:b/>
          <w:bCs/>
        </w:rPr>
        <w:t>6. DA FORMA DE APRESENTAÇÃO DOS DOCUMENTOS.</w:t>
      </w:r>
    </w:p>
    <w:p w:rsidR="00434AA7" w:rsidRPr="00434AA7" w:rsidRDefault="00434AA7" w:rsidP="00434AA7">
      <w:pPr>
        <w:jc w:val="both"/>
      </w:pPr>
      <w:r w:rsidRPr="00434AA7">
        <w:rPr>
          <w:bCs/>
        </w:rPr>
        <w:t>6.1.</w:t>
      </w:r>
      <w:r w:rsidRPr="00434AA7">
        <w:t xml:space="preserve"> Os interessados deverão apresentar os documentos relacionados no item </w:t>
      </w:r>
      <w:proofErr w:type="gramStart"/>
      <w:r w:rsidRPr="00434AA7">
        <w:t>4</w:t>
      </w:r>
      <w:proofErr w:type="gramEnd"/>
      <w:r w:rsidRPr="00434AA7">
        <w:t>, subitens 4.1, em envelope lacrado, com as seguintes indicações:</w:t>
      </w:r>
    </w:p>
    <w:p w:rsidR="00434AA7" w:rsidRPr="00434AA7" w:rsidRDefault="00434AA7" w:rsidP="00434AA7">
      <w:pPr>
        <w:jc w:val="both"/>
      </w:pPr>
    </w:p>
    <w:p w:rsidR="00434AA7" w:rsidRPr="00434AA7" w:rsidRDefault="00434AA7" w:rsidP="00434AA7">
      <w:pPr>
        <w:jc w:val="both"/>
        <w:rPr>
          <w:i/>
        </w:rPr>
      </w:pPr>
      <w:r w:rsidRPr="00434AA7">
        <w:rPr>
          <w:i/>
        </w:rPr>
        <w:t>CREDENCIAMENTO PÚBLICO Nº 0</w:t>
      </w:r>
      <w:r>
        <w:rPr>
          <w:i/>
        </w:rPr>
        <w:t>5</w:t>
      </w:r>
      <w:r w:rsidRPr="00434AA7">
        <w:rPr>
          <w:i/>
        </w:rPr>
        <w:t>/202</w:t>
      </w:r>
      <w:r>
        <w:rPr>
          <w:i/>
        </w:rPr>
        <w:t>1</w:t>
      </w:r>
    </w:p>
    <w:p w:rsidR="00434AA7" w:rsidRPr="00434AA7" w:rsidRDefault="00434AA7" w:rsidP="00434AA7">
      <w:pPr>
        <w:jc w:val="both"/>
        <w:rPr>
          <w:i/>
        </w:rPr>
      </w:pPr>
      <w:r w:rsidRPr="00434AA7">
        <w:rPr>
          <w:i/>
        </w:rPr>
        <w:t>PROPONENTE: (NOME DO INTERESSADO)</w:t>
      </w:r>
    </w:p>
    <w:p w:rsidR="00434AA7" w:rsidRPr="00434AA7" w:rsidRDefault="00434AA7" w:rsidP="00434AA7">
      <w:pPr>
        <w:jc w:val="both"/>
        <w:rPr>
          <w:i/>
        </w:rPr>
      </w:pPr>
      <w:r w:rsidRPr="00434AA7">
        <w:rPr>
          <w:i/>
        </w:rPr>
        <w:t xml:space="preserve">ENDEREÇO: </w:t>
      </w:r>
      <w:proofErr w:type="gramStart"/>
      <w:r w:rsidRPr="00434AA7">
        <w:rPr>
          <w:i/>
        </w:rPr>
        <w:t>......</w:t>
      </w:r>
      <w:proofErr w:type="gramEnd"/>
    </w:p>
    <w:p w:rsidR="00434AA7" w:rsidRPr="00434AA7" w:rsidRDefault="00434AA7" w:rsidP="00434AA7">
      <w:pPr>
        <w:jc w:val="both"/>
        <w:rPr>
          <w:i/>
        </w:rPr>
      </w:pPr>
      <w:r w:rsidRPr="00434AA7">
        <w:rPr>
          <w:i/>
        </w:rPr>
        <w:t>TELEFONE:</w:t>
      </w:r>
      <w:proofErr w:type="gramStart"/>
      <w:r w:rsidRPr="00434AA7">
        <w:rPr>
          <w:i/>
        </w:rPr>
        <w:t xml:space="preserve">  ...</w:t>
      </w:r>
      <w:proofErr w:type="gramEnd"/>
      <w:r w:rsidRPr="00434AA7">
        <w:rPr>
          <w:i/>
        </w:rPr>
        <w:t>...</w:t>
      </w:r>
    </w:p>
    <w:p w:rsidR="00434AA7" w:rsidRPr="00434AA7" w:rsidRDefault="00434AA7" w:rsidP="00434AA7">
      <w:pPr>
        <w:jc w:val="both"/>
        <w:rPr>
          <w:bCs/>
        </w:rPr>
      </w:pPr>
    </w:p>
    <w:p w:rsidR="00434AA7" w:rsidRPr="00434AA7" w:rsidRDefault="00434AA7" w:rsidP="00434AA7">
      <w:pPr>
        <w:jc w:val="both"/>
      </w:pPr>
      <w:r w:rsidRPr="00434AA7">
        <w:rPr>
          <w:bCs/>
        </w:rPr>
        <w:t xml:space="preserve">6.2. </w:t>
      </w:r>
      <w:r w:rsidRPr="00434AA7">
        <w:t>Será aceita uma única proposta por proponente. Na hipótese de envio de uma segunda proposta de um mesmo proponente, esta será considerada substituta da anterior.</w:t>
      </w:r>
    </w:p>
    <w:p w:rsidR="00434AA7" w:rsidRPr="00434AA7" w:rsidRDefault="00434AA7" w:rsidP="00434AA7">
      <w:pPr>
        <w:jc w:val="both"/>
      </w:pPr>
      <w:r w:rsidRPr="00434AA7">
        <w:t>Assim apenas a última proposta de um mesmo proponente será levada em conta para análise, sendo a anterior automaticamente desconsiderada.</w:t>
      </w:r>
    </w:p>
    <w:p w:rsidR="00434AA7" w:rsidRPr="00434AA7" w:rsidRDefault="00434AA7" w:rsidP="00434AA7">
      <w:pPr>
        <w:jc w:val="both"/>
      </w:pPr>
    </w:p>
    <w:p w:rsidR="00434AA7" w:rsidRPr="00434AA7" w:rsidRDefault="00434AA7" w:rsidP="00434AA7">
      <w:pPr>
        <w:jc w:val="both"/>
        <w:rPr>
          <w:b/>
          <w:bCs/>
        </w:rPr>
      </w:pPr>
      <w:r w:rsidRPr="00434AA7">
        <w:rPr>
          <w:b/>
          <w:bCs/>
        </w:rPr>
        <w:t>7. DO LOCAL, DATA e HORÁRIO para protocolo do envelope de inscrição.</w:t>
      </w:r>
    </w:p>
    <w:p w:rsidR="00434AA7" w:rsidRPr="00434AA7" w:rsidRDefault="00434AA7" w:rsidP="00434AA7">
      <w:pPr>
        <w:jc w:val="both"/>
      </w:pPr>
      <w:r w:rsidRPr="00434AA7">
        <w:rPr>
          <w:bCs/>
        </w:rPr>
        <w:t xml:space="preserve">7.1. </w:t>
      </w:r>
      <w:r w:rsidRPr="00434AA7">
        <w:t>O envelope de inscrição contendo os documentos de habilitação deverá ser protocolado no Departamento de Licitações, no Paço Municipal, em horário de expediente.</w:t>
      </w:r>
    </w:p>
    <w:p w:rsidR="00434AA7" w:rsidRPr="00434AA7" w:rsidRDefault="00434AA7" w:rsidP="00434AA7">
      <w:pPr>
        <w:jc w:val="both"/>
        <w:rPr>
          <w:bCs/>
        </w:rPr>
      </w:pPr>
    </w:p>
    <w:p w:rsidR="00434AA7" w:rsidRPr="00434AA7" w:rsidRDefault="00434AA7" w:rsidP="00434AA7">
      <w:pPr>
        <w:jc w:val="both"/>
        <w:rPr>
          <w:b/>
          <w:bCs/>
        </w:rPr>
      </w:pPr>
      <w:r w:rsidRPr="00434AA7">
        <w:rPr>
          <w:b/>
          <w:bCs/>
        </w:rPr>
        <w:t>8. DA ABERTURA DOS ENVELOPES E JULGAMENTO.</w:t>
      </w:r>
    </w:p>
    <w:p w:rsidR="00434AA7" w:rsidRPr="00434AA7" w:rsidRDefault="00434AA7" w:rsidP="00434AA7">
      <w:pPr>
        <w:jc w:val="both"/>
      </w:pPr>
      <w:r w:rsidRPr="00434AA7">
        <w:rPr>
          <w:bCs/>
        </w:rPr>
        <w:t xml:space="preserve">8.1. </w:t>
      </w:r>
      <w:r w:rsidRPr="00434AA7">
        <w:t xml:space="preserve">LOCAL: Paço Municipal, sede do Município de Palmeira, situado na Av. Roberto </w:t>
      </w:r>
      <w:proofErr w:type="spellStart"/>
      <w:r w:rsidRPr="00434AA7">
        <w:t>Hemkemaier</w:t>
      </w:r>
      <w:proofErr w:type="spellEnd"/>
      <w:r w:rsidRPr="00434AA7">
        <w:t>, n. 200, centro, Palmeira – SC, Departamento de Licitações.</w:t>
      </w:r>
    </w:p>
    <w:p w:rsidR="00434AA7" w:rsidRPr="00434AA7" w:rsidRDefault="00434AA7" w:rsidP="00434AA7">
      <w:pPr>
        <w:jc w:val="both"/>
        <w:rPr>
          <w:bCs/>
        </w:rPr>
      </w:pPr>
    </w:p>
    <w:p w:rsidR="00434AA7" w:rsidRPr="00434AA7" w:rsidRDefault="00434AA7" w:rsidP="00434AA7">
      <w:pPr>
        <w:jc w:val="both"/>
      </w:pPr>
      <w:r w:rsidRPr="00434AA7">
        <w:rPr>
          <w:bCs/>
        </w:rPr>
        <w:t xml:space="preserve">8.2. </w:t>
      </w:r>
      <w:r w:rsidRPr="00434AA7">
        <w:t>Os envelopes protocolados serão abertos em sessão pública</w:t>
      </w:r>
      <w:r w:rsidR="007F4B72">
        <w:t xml:space="preserve"> todas as sextas-feiras as </w:t>
      </w:r>
      <w:proofErr w:type="gramStart"/>
      <w:r w:rsidR="007F4B72">
        <w:t>16:00</w:t>
      </w:r>
      <w:proofErr w:type="gramEnd"/>
      <w:r w:rsidR="007F4B72">
        <w:t xml:space="preserve"> horas.</w:t>
      </w:r>
    </w:p>
    <w:p w:rsidR="00434AA7" w:rsidRPr="00434AA7" w:rsidRDefault="00434AA7" w:rsidP="00434AA7">
      <w:pPr>
        <w:jc w:val="both"/>
        <w:rPr>
          <w:bCs/>
        </w:rPr>
      </w:pPr>
      <w:bookmarkStart w:id="0" w:name="_GoBack"/>
      <w:bookmarkEnd w:id="0"/>
    </w:p>
    <w:p w:rsidR="00434AA7" w:rsidRPr="00434AA7" w:rsidRDefault="00434AA7" w:rsidP="00434AA7">
      <w:pPr>
        <w:jc w:val="both"/>
      </w:pPr>
      <w:r w:rsidRPr="00434AA7">
        <w:rPr>
          <w:bCs/>
        </w:rPr>
        <w:t xml:space="preserve">8.3. </w:t>
      </w:r>
      <w:r w:rsidRPr="00434AA7">
        <w:t>Na sessão de credenciamento os interessados poderão fazer-se representar por procurador ou pessoa devidamente credenciada, em instrumento escrito, com firma reconhecida, firmado pelo representante legal da mesma, a quem seja conferido poderes para tal.</w:t>
      </w:r>
    </w:p>
    <w:p w:rsidR="00434AA7" w:rsidRPr="00434AA7" w:rsidRDefault="00434AA7" w:rsidP="00434AA7">
      <w:pPr>
        <w:jc w:val="both"/>
        <w:rPr>
          <w:bCs/>
        </w:rPr>
      </w:pPr>
    </w:p>
    <w:p w:rsidR="00434AA7" w:rsidRPr="00434AA7" w:rsidRDefault="00434AA7" w:rsidP="00434AA7">
      <w:pPr>
        <w:jc w:val="both"/>
      </w:pPr>
      <w:r w:rsidRPr="00434AA7">
        <w:rPr>
          <w:bCs/>
        </w:rPr>
        <w:lastRenderedPageBreak/>
        <w:t xml:space="preserve">8.4. </w:t>
      </w:r>
      <w:r w:rsidRPr="00434AA7">
        <w:t>No caso de representação, o procurador ou a pessoa credenciada, deverá apresentar o instrumento que o habilita para representar, antes do início dos trabalhos da Comissão.</w:t>
      </w:r>
    </w:p>
    <w:p w:rsidR="00434AA7" w:rsidRPr="00434AA7" w:rsidRDefault="00434AA7" w:rsidP="00434AA7">
      <w:pPr>
        <w:jc w:val="both"/>
        <w:rPr>
          <w:bCs/>
        </w:rPr>
      </w:pPr>
    </w:p>
    <w:p w:rsidR="00434AA7" w:rsidRPr="00434AA7" w:rsidRDefault="00434AA7" w:rsidP="00434AA7">
      <w:pPr>
        <w:jc w:val="both"/>
      </w:pPr>
      <w:r w:rsidRPr="00434AA7">
        <w:rPr>
          <w:bCs/>
        </w:rPr>
        <w:t xml:space="preserve">8.5. </w:t>
      </w:r>
      <w:r w:rsidRPr="00434AA7">
        <w:t xml:space="preserve">Será credenciado o proponente que apresentar toda a documentação descrita no item </w:t>
      </w:r>
      <w:proofErr w:type="gramStart"/>
      <w:r w:rsidRPr="00434AA7">
        <w:t>4</w:t>
      </w:r>
      <w:proofErr w:type="gramEnd"/>
      <w:r w:rsidRPr="00434AA7">
        <w:t>.</w:t>
      </w:r>
    </w:p>
    <w:p w:rsidR="00434AA7" w:rsidRPr="00434AA7" w:rsidRDefault="00434AA7" w:rsidP="00434AA7">
      <w:pPr>
        <w:jc w:val="both"/>
      </w:pPr>
    </w:p>
    <w:p w:rsidR="00434AA7" w:rsidRPr="00434AA7" w:rsidRDefault="00434AA7" w:rsidP="00434AA7">
      <w:pPr>
        <w:jc w:val="both"/>
      </w:pPr>
      <w:r w:rsidRPr="00434AA7">
        <w:rPr>
          <w:bCs/>
        </w:rPr>
        <w:t xml:space="preserve">8.6. </w:t>
      </w:r>
      <w:r w:rsidRPr="00434AA7">
        <w:t>Da sessão realizada para abertura dos envelopes, bem como daquelas realizadas em sessões reservadas da Comissão, serão lavradas atas circunstanciadas.</w:t>
      </w:r>
    </w:p>
    <w:p w:rsidR="00434AA7" w:rsidRPr="00434AA7" w:rsidRDefault="00434AA7" w:rsidP="00434AA7">
      <w:pPr>
        <w:jc w:val="both"/>
        <w:rPr>
          <w:b/>
          <w:bCs/>
        </w:rPr>
      </w:pPr>
    </w:p>
    <w:p w:rsidR="00434AA7" w:rsidRPr="00434AA7" w:rsidRDefault="00434AA7" w:rsidP="00434AA7">
      <w:pPr>
        <w:jc w:val="both"/>
        <w:rPr>
          <w:b/>
          <w:bCs/>
        </w:rPr>
      </w:pPr>
      <w:r w:rsidRPr="00434AA7">
        <w:rPr>
          <w:b/>
          <w:bCs/>
        </w:rPr>
        <w:t>9. DOS RECURSOS, DA HOMOLOGAÇÃO.</w:t>
      </w:r>
    </w:p>
    <w:p w:rsidR="00434AA7" w:rsidRPr="00434AA7" w:rsidRDefault="00434AA7" w:rsidP="00434AA7">
      <w:pPr>
        <w:jc w:val="both"/>
      </w:pPr>
      <w:r w:rsidRPr="00434AA7">
        <w:rPr>
          <w:bCs/>
        </w:rPr>
        <w:t xml:space="preserve">9.1. </w:t>
      </w:r>
      <w:r w:rsidRPr="00434AA7">
        <w:t>Das decisões proferidas pela Comissão, decorrentes do presente, caberão recursos previstos no art. 109, da Lei n. 8.666/93 e suas alterações.</w:t>
      </w:r>
    </w:p>
    <w:p w:rsidR="00434AA7" w:rsidRPr="00434AA7" w:rsidRDefault="00434AA7" w:rsidP="00434AA7">
      <w:pPr>
        <w:jc w:val="both"/>
        <w:rPr>
          <w:bCs/>
        </w:rPr>
      </w:pPr>
    </w:p>
    <w:p w:rsidR="00434AA7" w:rsidRPr="00434AA7" w:rsidRDefault="00434AA7" w:rsidP="00434AA7">
      <w:pPr>
        <w:jc w:val="both"/>
      </w:pPr>
      <w:r w:rsidRPr="00434AA7">
        <w:rPr>
          <w:bCs/>
        </w:rPr>
        <w:t xml:space="preserve">9.2. </w:t>
      </w:r>
      <w:r w:rsidRPr="00434AA7">
        <w:t>Uma vez proferido o julgamento pela Comissão e decorrido o tempo hábil para interposição de recursos, ou tendo havido desistência expressa, ou após o julgamento daqueles interpostos, será encaminhado ao Prefeito Municipal para a competente deliberação.</w:t>
      </w:r>
    </w:p>
    <w:p w:rsidR="00434AA7" w:rsidRPr="00434AA7" w:rsidRDefault="00434AA7" w:rsidP="00434AA7">
      <w:pPr>
        <w:jc w:val="both"/>
      </w:pPr>
    </w:p>
    <w:p w:rsidR="00434AA7" w:rsidRPr="00434AA7" w:rsidRDefault="00434AA7" w:rsidP="00434AA7">
      <w:pPr>
        <w:jc w:val="both"/>
        <w:rPr>
          <w:b/>
          <w:bCs/>
        </w:rPr>
      </w:pPr>
      <w:r w:rsidRPr="00434AA7">
        <w:rPr>
          <w:b/>
          <w:bCs/>
        </w:rPr>
        <w:t>10. REGIME DE EXECUÇÃO.</w:t>
      </w:r>
    </w:p>
    <w:p w:rsidR="00434AA7" w:rsidRPr="00434AA7" w:rsidRDefault="00434AA7" w:rsidP="00434AA7">
      <w:pPr>
        <w:jc w:val="both"/>
      </w:pPr>
      <w:r w:rsidRPr="00434AA7">
        <w:rPr>
          <w:bCs/>
        </w:rPr>
        <w:t xml:space="preserve">10.1. </w:t>
      </w:r>
      <w:r w:rsidRPr="00434AA7">
        <w:t>A realização dos exames clínicos descritos no objeto do presente edital, serão em conformidade com a necessidade da Secretaria de Saúde.</w:t>
      </w:r>
    </w:p>
    <w:p w:rsidR="00434AA7" w:rsidRPr="00434AA7" w:rsidRDefault="00434AA7" w:rsidP="00434AA7">
      <w:pPr>
        <w:jc w:val="both"/>
      </w:pPr>
    </w:p>
    <w:p w:rsidR="00434AA7" w:rsidRPr="00434AA7" w:rsidRDefault="00434AA7" w:rsidP="00434AA7">
      <w:pPr>
        <w:jc w:val="both"/>
        <w:rPr>
          <w:b/>
          <w:bCs/>
        </w:rPr>
      </w:pPr>
      <w:r w:rsidRPr="00434AA7">
        <w:rPr>
          <w:b/>
          <w:bCs/>
        </w:rPr>
        <w:t>11. DA FONTE DE RECURSOS/DOTAÇÃO ORÇAMENTÁRIA.</w:t>
      </w:r>
    </w:p>
    <w:p w:rsidR="00434AA7" w:rsidRPr="00434AA7" w:rsidRDefault="00434AA7" w:rsidP="00434AA7">
      <w:pPr>
        <w:jc w:val="both"/>
        <w:rPr>
          <w:b/>
          <w:bCs/>
        </w:rPr>
      </w:pPr>
    </w:p>
    <w:p w:rsidR="00434AA7" w:rsidRPr="00434AA7" w:rsidRDefault="00434AA7" w:rsidP="00434AA7">
      <w:pPr>
        <w:jc w:val="both"/>
      </w:pPr>
      <w:r w:rsidRPr="00434AA7">
        <w:t>Os recursos financeiros correrão à conta da Dotação Orçamentária:</w:t>
      </w:r>
    </w:p>
    <w:p w:rsidR="00434AA7" w:rsidRPr="00434AA7" w:rsidRDefault="00434AA7" w:rsidP="00434AA7">
      <w:pPr>
        <w:jc w:val="both"/>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94"/>
      </w:tblGrid>
      <w:tr w:rsidR="00434AA7" w:rsidRPr="00434AA7" w:rsidTr="00031D77">
        <w:trPr>
          <w:trHeight w:val="302"/>
        </w:trPr>
        <w:tc>
          <w:tcPr>
            <w:tcW w:w="6394" w:type="dxa"/>
            <w:tcBorders>
              <w:top w:val="single" w:sz="4" w:space="0" w:color="auto"/>
              <w:left w:val="single" w:sz="4" w:space="0" w:color="auto"/>
              <w:bottom w:val="single" w:sz="4" w:space="0" w:color="auto"/>
              <w:right w:val="single" w:sz="4" w:space="0" w:color="auto"/>
            </w:tcBorders>
          </w:tcPr>
          <w:p w:rsidR="00434AA7" w:rsidRPr="00434AA7" w:rsidRDefault="00434AA7" w:rsidP="00434AA7">
            <w:pPr>
              <w:jc w:val="both"/>
              <w:rPr>
                <w:b/>
              </w:rPr>
            </w:pPr>
            <w:r w:rsidRPr="00434AA7">
              <w:rPr>
                <w:b/>
              </w:rPr>
              <w:t>Dotação Orçamentária</w:t>
            </w:r>
          </w:p>
        </w:tc>
      </w:tr>
      <w:tr w:rsidR="00434AA7" w:rsidRPr="00434AA7" w:rsidTr="00031D77">
        <w:trPr>
          <w:trHeight w:val="286"/>
        </w:trPr>
        <w:tc>
          <w:tcPr>
            <w:tcW w:w="6394" w:type="dxa"/>
            <w:tcBorders>
              <w:top w:val="single" w:sz="4" w:space="0" w:color="auto"/>
              <w:left w:val="single" w:sz="4" w:space="0" w:color="auto"/>
              <w:bottom w:val="single" w:sz="4" w:space="0" w:color="auto"/>
              <w:right w:val="single" w:sz="4" w:space="0" w:color="auto"/>
            </w:tcBorders>
          </w:tcPr>
          <w:p w:rsidR="00434AA7" w:rsidRPr="00434AA7" w:rsidRDefault="007F4B72" w:rsidP="00434AA7">
            <w:pPr>
              <w:jc w:val="both"/>
            </w:pPr>
            <w:r>
              <w:t>188</w:t>
            </w:r>
            <w:r w:rsidR="00434AA7" w:rsidRPr="00434AA7">
              <w:t>.3.3.90.00</w:t>
            </w:r>
          </w:p>
        </w:tc>
      </w:tr>
      <w:tr w:rsidR="00434AA7" w:rsidRPr="00434AA7" w:rsidTr="00031D77">
        <w:trPr>
          <w:trHeight w:val="158"/>
        </w:trPr>
        <w:tc>
          <w:tcPr>
            <w:tcW w:w="6394" w:type="dxa"/>
            <w:tcBorders>
              <w:top w:val="single" w:sz="4" w:space="0" w:color="auto"/>
              <w:left w:val="single" w:sz="4" w:space="0" w:color="auto"/>
              <w:bottom w:val="single" w:sz="4" w:space="0" w:color="auto"/>
              <w:right w:val="single" w:sz="4" w:space="0" w:color="auto"/>
            </w:tcBorders>
          </w:tcPr>
          <w:p w:rsidR="00434AA7" w:rsidRPr="00434AA7" w:rsidRDefault="00434AA7" w:rsidP="007F4B72">
            <w:pPr>
              <w:jc w:val="both"/>
            </w:pPr>
            <w:r w:rsidRPr="00434AA7">
              <w:t>1</w:t>
            </w:r>
            <w:r w:rsidR="007F4B72">
              <w:t>89</w:t>
            </w:r>
            <w:r w:rsidRPr="00434AA7">
              <w:t>.3.3.90.00</w:t>
            </w:r>
          </w:p>
        </w:tc>
      </w:tr>
    </w:tbl>
    <w:p w:rsidR="00434AA7" w:rsidRPr="00434AA7" w:rsidRDefault="00434AA7" w:rsidP="00434AA7">
      <w:pPr>
        <w:jc w:val="both"/>
        <w:rPr>
          <w:b/>
          <w:bCs/>
        </w:rPr>
      </w:pPr>
    </w:p>
    <w:p w:rsidR="00434AA7" w:rsidRPr="00434AA7" w:rsidRDefault="00434AA7" w:rsidP="00434AA7">
      <w:pPr>
        <w:jc w:val="both"/>
        <w:rPr>
          <w:b/>
          <w:bCs/>
        </w:rPr>
      </w:pPr>
      <w:r w:rsidRPr="00434AA7">
        <w:rPr>
          <w:b/>
          <w:bCs/>
        </w:rPr>
        <w:t>12. DA FORMA DE PAGAMENTO.</w:t>
      </w:r>
    </w:p>
    <w:p w:rsidR="00434AA7" w:rsidRPr="00434AA7" w:rsidRDefault="00434AA7" w:rsidP="00434AA7">
      <w:pPr>
        <w:jc w:val="both"/>
        <w:rPr>
          <w:b/>
          <w:u w:val="single"/>
        </w:rPr>
      </w:pPr>
      <w:r w:rsidRPr="00434AA7">
        <w:rPr>
          <w:bCs/>
        </w:rPr>
        <w:t xml:space="preserve">12.1. </w:t>
      </w:r>
      <w:r w:rsidRPr="00434AA7">
        <w:rPr>
          <w:b/>
          <w:u w:val="single"/>
        </w:rPr>
        <w:t xml:space="preserve">O pagamento será efetuado até o 10º (décimo) dia do mês seguinte </w:t>
      </w:r>
      <w:proofErr w:type="gramStart"/>
      <w:r w:rsidRPr="00434AA7">
        <w:rPr>
          <w:b/>
          <w:u w:val="single"/>
        </w:rPr>
        <w:t>a</w:t>
      </w:r>
      <w:proofErr w:type="gramEnd"/>
      <w:r w:rsidRPr="00434AA7">
        <w:rPr>
          <w:b/>
          <w:u w:val="single"/>
        </w:rPr>
        <w:t xml:space="preserve"> prestação dos serviços e mediante apresentação da nota fiscal/fatura acompanhada das devidas requisições, atestada por servidor responsável.</w:t>
      </w:r>
    </w:p>
    <w:p w:rsidR="00434AA7" w:rsidRPr="00434AA7" w:rsidRDefault="00434AA7" w:rsidP="00434AA7">
      <w:pPr>
        <w:jc w:val="both"/>
        <w:rPr>
          <w:bCs/>
        </w:rPr>
      </w:pPr>
    </w:p>
    <w:p w:rsidR="00434AA7" w:rsidRPr="00434AA7" w:rsidRDefault="00434AA7" w:rsidP="00434AA7">
      <w:pPr>
        <w:jc w:val="both"/>
      </w:pPr>
      <w:r w:rsidRPr="00434AA7">
        <w:rPr>
          <w:bCs/>
        </w:rPr>
        <w:t xml:space="preserve">12.2. </w:t>
      </w:r>
      <w:r w:rsidRPr="00434AA7">
        <w:t>Será realizado o crédito em conta corrente bancária no prazo acima, desde que não haja fato impeditivo para o qual tenha concorrido o credenciado.</w:t>
      </w:r>
    </w:p>
    <w:p w:rsidR="00434AA7" w:rsidRPr="00434AA7" w:rsidRDefault="00434AA7" w:rsidP="00434AA7">
      <w:pPr>
        <w:jc w:val="both"/>
        <w:rPr>
          <w:bCs/>
        </w:rPr>
      </w:pPr>
    </w:p>
    <w:p w:rsidR="00434AA7" w:rsidRPr="00434AA7" w:rsidRDefault="00434AA7" w:rsidP="00434AA7">
      <w:pPr>
        <w:jc w:val="both"/>
      </w:pPr>
      <w:r w:rsidRPr="00434AA7">
        <w:rPr>
          <w:bCs/>
        </w:rPr>
        <w:t xml:space="preserve">12.3. </w:t>
      </w:r>
      <w:r w:rsidRPr="00434AA7">
        <w:t>O pagamento será creditado em favor dos credenciados, mediante ordem bancária, contra qualquer banco indicado na proposta, devendo para isto, ficar explicitado o nome do correntista e o número da Agência.</w:t>
      </w:r>
    </w:p>
    <w:p w:rsidR="00434AA7" w:rsidRPr="00434AA7" w:rsidRDefault="00434AA7" w:rsidP="00434AA7">
      <w:pPr>
        <w:jc w:val="both"/>
        <w:rPr>
          <w:bCs/>
        </w:rPr>
      </w:pPr>
    </w:p>
    <w:p w:rsidR="00434AA7" w:rsidRPr="00434AA7" w:rsidRDefault="00434AA7" w:rsidP="00434AA7">
      <w:pPr>
        <w:jc w:val="both"/>
      </w:pPr>
      <w:r w:rsidRPr="00434AA7">
        <w:rPr>
          <w:bCs/>
        </w:rPr>
        <w:t xml:space="preserve">12.4. </w:t>
      </w:r>
      <w:r w:rsidRPr="00434AA7">
        <w:t>Os encargos sociais estão inclusos nos valores constantes da proposta, em conformidade com a legislação vigente.</w:t>
      </w:r>
    </w:p>
    <w:p w:rsidR="00434AA7" w:rsidRPr="00434AA7" w:rsidRDefault="00434AA7" w:rsidP="00434AA7">
      <w:pPr>
        <w:jc w:val="both"/>
        <w:rPr>
          <w:b/>
          <w:bCs/>
        </w:rPr>
      </w:pPr>
    </w:p>
    <w:p w:rsidR="00434AA7" w:rsidRPr="00434AA7" w:rsidRDefault="00434AA7" w:rsidP="00434AA7">
      <w:pPr>
        <w:jc w:val="both"/>
        <w:rPr>
          <w:b/>
          <w:bCs/>
        </w:rPr>
      </w:pPr>
      <w:r w:rsidRPr="00434AA7">
        <w:rPr>
          <w:b/>
          <w:bCs/>
        </w:rPr>
        <w:t>13. DA OBRIGAÇÃO DO CREDENCIADO.</w:t>
      </w:r>
    </w:p>
    <w:p w:rsidR="00434AA7" w:rsidRPr="00434AA7" w:rsidRDefault="00434AA7" w:rsidP="00434AA7">
      <w:pPr>
        <w:jc w:val="both"/>
        <w:rPr>
          <w:bCs/>
        </w:rPr>
      </w:pPr>
    </w:p>
    <w:p w:rsidR="00434AA7" w:rsidRPr="00434AA7" w:rsidRDefault="00434AA7" w:rsidP="00434AA7">
      <w:pPr>
        <w:jc w:val="both"/>
      </w:pPr>
      <w:r w:rsidRPr="00434AA7">
        <w:rPr>
          <w:bCs/>
        </w:rPr>
        <w:t xml:space="preserve">13.1. </w:t>
      </w:r>
      <w:r w:rsidRPr="00434AA7">
        <w:t xml:space="preserve">Constituem obrigações dos prestadores de serviços, </w:t>
      </w:r>
      <w:proofErr w:type="gramStart"/>
      <w:r w:rsidRPr="00434AA7">
        <w:t>sob pena</w:t>
      </w:r>
      <w:proofErr w:type="gramEnd"/>
      <w:r w:rsidRPr="00434AA7">
        <w:t xml:space="preserve"> de não pagamento até regularização:</w:t>
      </w:r>
    </w:p>
    <w:p w:rsidR="00434AA7" w:rsidRPr="00434AA7" w:rsidRDefault="00434AA7" w:rsidP="00434AA7">
      <w:pPr>
        <w:jc w:val="both"/>
        <w:rPr>
          <w:bCs/>
        </w:rPr>
      </w:pPr>
    </w:p>
    <w:p w:rsidR="00434AA7" w:rsidRPr="00434AA7" w:rsidRDefault="00434AA7" w:rsidP="00434AA7">
      <w:pPr>
        <w:jc w:val="both"/>
      </w:pPr>
      <w:r w:rsidRPr="00434AA7">
        <w:rPr>
          <w:bCs/>
        </w:rPr>
        <w:t>13.1.1</w:t>
      </w:r>
      <w:r w:rsidRPr="00434AA7">
        <w:t>. Cumprir todas as cláusulas do presente e demais legislação aplicável;</w:t>
      </w:r>
    </w:p>
    <w:p w:rsidR="00434AA7" w:rsidRPr="00434AA7" w:rsidRDefault="00434AA7" w:rsidP="00434AA7">
      <w:pPr>
        <w:jc w:val="both"/>
      </w:pPr>
    </w:p>
    <w:p w:rsidR="00434AA7" w:rsidRPr="00434AA7" w:rsidRDefault="00434AA7" w:rsidP="00434AA7">
      <w:pPr>
        <w:jc w:val="both"/>
      </w:pPr>
      <w:r w:rsidRPr="00434AA7">
        <w:rPr>
          <w:bCs/>
        </w:rPr>
        <w:t>13.1.2</w:t>
      </w:r>
      <w:r w:rsidRPr="00434AA7">
        <w:t>. Manter a documentação de que trata o subitem 4.1 atualizado, para substituição dos documentos vencidos, quando solicitado;</w:t>
      </w:r>
    </w:p>
    <w:p w:rsidR="00434AA7" w:rsidRPr="00434AA7" w:rsidRDefault="00434AA7" w:rsidP="00434AA7">
      <w:pPr>
        <w:jc w:val="both"/>
        <w:rPr>
          <w:bCs/>
        </w:rPr>
      </w:pPr>
    </w:p>
    <w:p w:rsidR="00434AA7" w:rsidRPr="00434AA7" w:rsidRDefault="00434AA7" w:rsidP="00434AA7">
      <w:pPr>
        <w:jc w:val="both"/>
        <w:rPr>
          <w:bCs/>
        </w:rPr>
      </w:pPr>
      <w:r w:rsidRPr="00434AA7">
        <w:rPr>
          <w:bCs/>
        </w:rPr>
        <w:t>13.1.3</w:t>
      </w:r>
      <w:proofErr w:type="gramStart"/>
      <w:r w:rsidRPr="00434AA7">
        <w:t xml:space="preserve">  </w:t>
      </w:r>
      <w:proofErr w:type="gramEnd"/>
      <w:r w:rsidRPr="00434AA7">
        <w:t>Atender com zelo e presteza a população bem como os servidores municipais;</w:t>
      </w:r>
    </w:p>
    <w:p w:rsidR="00434AA7" w:rsidRPr="00434AA7" w:rsidRDefault="00434AA7" w:rsidP="00434AA7">
      <w:pPr>
        <w:jc w:val="both"/>
        <w:rPr>
          <w:bCs/>
        </w:rPr>
      </w:pPr>
    </w:p>
    <w:p w:rsidR="00434AA7" w:rsidRPr="00434AA7" w:rsidRDefault="00434AA7" w:rsidP="00434AA7">
      <w:pPr>
        <w:jc w:val="both"/>
      </w:pPr>
      <w:r w:rsidRPr="00434AA7">
        <w:rPr>
          <w:bCs/>
        </w:rPr>
        <w:t>13.1.4.</w:t>
      </w:r>
      <w:r w:rsidRPr="00434AA7">
        <w:t xml:space="preserve"> Manter linha telefônica e fax disponível para comunicação, a fim de atender às necessidades urgentes, bem como as demais, no menor prazo possível;</w:t>
      </w:r>
    </w:p>
    <w:p w:rsidR="00434AA7" w:rsidRPr="00434AA7" w:rsidRDefault="00434AA7" w:rsidP="00434AA7">
      <w:pPr>
        <w:jc w:val="both"/>
      </w:pPr>
    </w:p>
    <w:p w:rsidR="00434AA7" w:rsidRPr="00434AA7" w:rsidRDefault="00434AA7" w:rsidP="00434AA7">
      <w:pPr>
        <w:jc w:val="both"/>
        <w:rPr>
          <w:b/>
        </w:rPr>
      </w:pPr>
      <w:r w:rsidRPr="00434AA7">
        <w:rPr>
          <w:b/>
          <w:bCs/>
        </w:rPr>
        <w:t>13.1.5</w:t>
      </w:r>
      <w:r w:rsidRPr="00434AA7">
        <w:rPr>
          <w:b/>
        </w:rPr>
        <w:t xml:space="preserve">. Encaminhar até o dia 05 do mês </w:t>
      </w:r>
      <w:proofErr w:type="spellStart"/>
      <w:r w:rsidRPr="00434AA7">
        <w:rPr>
          <w:b/>
        </w:rPr>
        <w:t>subseqüente</w:t>
      </w:r>
      <w:proofErr w:type="spellEnd"/>
      <w:r w:rsidRPr="00434AA7">
        <w:rPr>
          <w:b/>
        </w:rPr>
        <w:t xml:space="preserve"> nota fiscal e relação dos serviços prestados, com relatório das consultas, conteúdo;</w:t>
      </w:r>
    </w:p>
    <w:p w:rsidR="00434AA7" w:rsidRPr="00434AA7" w:rsidRDefault="00434AA7" w:rsidP="00434AA7">
      <w:pPr>
        <w:jc w:val="both"/>
      </w:pPr>
    </w:p>
    <w:p w:rsidR="00434AA7" w:rsidRPr="00434AA7" w:rsidRDefault="00434AA7" w:rsidP="00434AA7">
      <w:pPr>
        <w:jc w:val="both"/>
      </w:pPr>
      <w:r w:rsidRPr="00434AA7">
        <w:rPr>
          <w:bCs/>
        </w:rPr>
        <w:t>13.1.6</w:t>
      </w:r>
      <w:r w:rsidRPr="00434AA7">
        <w:t>. Responsabilizar-se administrativa, civil e criminalmente pelos atos que digam respeito à prestação dos serviços ora assumidos.</w:t>
      </w:r>
    </w:p>
    <w:p w:rsidR="00434AA7" w:rsidRPr="00434AA7" w:rsidRDefault="00434AA7" w:rsidP="00434AA7">
      <w:pPr>
        <w:jc w:val="both"/>
      </w:pPr>
    </w:p>
    <w:p w:rsidR="00434AA7" w:rsidRPr="00434AA7" w:rsidRDefault="00434AA7" w:rsidP="00434AA7">
      <w:pPr>
        <w:jc w:val="both"/>
      </w:pPr>
      <w:r w:rsidRPr="00434AA7">
        <w:rPr>
          <w:bCs/>
        </w:rPr>
        <w:lastRenderedPageBreak/>
        <w:t>13.1.7</w:t>
      </w:r>
      <w:r w:rsidRPr="00434AA7">
        <w:t>. São de responsabilidade única e exclusiva da credenciada o pagamento das obrigações tributárias, trabalhistas e previdenciárias, bem como o cumprimento de todas e quaisquer normas relativas à segurança, higiene e medicina do trabalho.</w:t>
      </w:r>
    </w:p>
    <w:p w:rsidR="00434AA7" w:rsidRPr="00434AA7" w:rsidRDefault="00434AA7" w:rsidP="00434AA7">
      <w:pPr>
        <w:jc w:val="both"/>
      </w:pPr>
    </w:p>
    <w:p w:rsidR="00434AA7" w:rsidRPr="00434AA7" w:rsidRDefault="00434AA7" w:rsidP="00434AA7">
      <w:pPr>
        <w:jc w:val="both"/>
      </w:pPr>
      <w:r w:rsidRPr="00434AA7">
        <w:rPr>
          <w:bCs/>
        </w:rPr>
        <w:t xml:space="preserve">13.1.8. </w:t>
      </w:r>
      <w:r w:rsidRPr="00434AA7">
        <w:t>A Credenciada deve permitir o acompanhamento e a fiscalização da Contratante ou da comissão designada para tal, se assim solicitada pela contratante.</w:t>
      </w:r>
    </w:p>
    <w:p w:rsidR="00434AA7" w:rsidRPr="00434AA7" w:rsidRDefault="00434AA7" w:rsidP="00434AA7">
      <w:pPr>
        <w:jc w:val="both"/>
      </w:pPr>
    </w:p>
    <w:p w:rsidR="00434AA7" w:rsidRPr="00434AA7" w:rsidRDefault="00434AA7" w:rsidP="00434AA7">
      <w:pPr>
        <w:jc w:val="both"/>
      </w:pPr>
      <w:r w:rsidRPr="00434AA7">
        <w:rPr>
          <w:bCs/>
        </w:rPr>
        <w:t xml:space="preserve">13.1.9. </w:t>
      </w:r>
      <w:r w:rsidRPr="00434AA7">
        <w:t>A Credenciada deverá de imediato, quando solicitado, apresentar documentos, prontuários ou demais informações necessárias ao acompanhamento da execução do contrato.</w:t>
      </w:r>
    </w:p>
    <w:p w:rsidR="00434AA7" w:rsidRPr="00434AA7" w:rsidRDefault="00434AA7" w:rsidP="00434AA7">
      <w:pPr>
        <w:jc w:val="both"/>
      </w:pPr>
    </w:p>
    <w:p w:rsidR="00434AA7" w:rsidRPr="00434AA7" w:rsidRDefault="00434AA7" w:rsidP="00434AA7">
      <w:pPr>
        <w:jc w:val="both"/>
      </w:pPr>
      <w:r w:rsidRPr="00434AA7">
        <w:rPr>
          <w:bCs/>
        </w:rPr>
        <w:t xml:space="preserve">13.1.10. </w:t>
      </w:r>
      <w:r w:rsidRPr="00434AA7">
        <w:t xml:space="preserve">Fica estabelecido que os Credenciados </w:t>
      </w:r>
      <w:proofErr w:type="gramStart"/>
      <w:r w:rsidRPr="00434AA7">
        <w:t>realizarão</w:t>
      </w:r>
      <w:proofErr w:type="gramEnd"/>
      <w:r w:rsidRPr="00434AA7">
        <w:t xml:space="preserve"> todas as consultas referente as especialidades de demandas da Secretaria Municipal de Saúde.</w:t>
      </w:r>
    </w:p>
    <w:p w:rsidR="00434AA7" w:rsidRPr="00434AA7" w:rsidRDefault="00434AA7" w:rsidP="00434AA7">
      <w:pPr>
        <w:jc w:val="both"/>
      </w:pPr>
    </w:p>
    <w:p w:rsidR="00434AA7" w:rsidRPr="00434AA7" w:rsidRDefault="00434AA7" w:rsidP="00434AA7">
      <w:pPr>
        <w:jc w:val="both"/>
        <w:rPr>
          <w:b/>
          <w:bCs/>
        </w:rPr>
      </w:pPr>
      <w:r w:rsidRPr="00434AA7">
        <w:rPr>
          <w:b/>
          <w:bCs/>
        </w:rPr>
        <w:t>14. DA CONTRATAÇÃO</w:t>
      </w:r>
    </w:p>
    <w:p w:rsidR="00434AA7" w:rsidRPr="00434AA7" w:rsidRDefault="00434AA7" w:rsidP="00434AA7">
      <w:pPr>
        <w:jc w:val="both"/>
      </w:pPr>
      <w:r w:rsidRPr="00434AA7">
        <w:rPr>
          <w:bCs/>
        </w:rPr>
        <w:t xml:space="preserve">14.1. </w:t>
      </w:r>
      <w:r w:rsidRPr="00434AA7">
        <w:t>Para o fiel cumprimento das obrigações assumidas será firmado o contrato de acordo com a legislação vigente (conforme minuta de contrato apresentada no Anexo IV).</w:t>
      </w:r>
    </w:p>
    <w:p w:rsidR="00434AA7" w:rsidRPr="00434AA7" w:rsidRDefault="00434AA7" w:rsidP="00434AA7">
      <w:pPr>
        <w:jc w:val="both"/>
      </w:pPr>
    </w:p>
    <w:p w:rsidR="00434AA7" w:rsidRPr="00434AA7" w:rsidRDefault="00434AA7" w:rsidP="00434AA7">
      <w:pPr>
        <w:jc w:val="both"/>
      </w:pPr>
      <w:r w:rsidRPr="00434AA7">
        <w:rPr>
          <w:bCs/>
        </w:rPr>
        <w:t xml:space="preserve">14.2. </w:t>
      </w:r>
      <w:r w:rsidRPr="00434AA7">
        <w:t xml:space="preserve">A Prefeitura do Município de Palmeira convocará os selecionados para assinar o CONTRATO, no prazo de 05 (cinco) dias úteis a contar do recebimento da notificação para comparecer à Administração, </w:t>
      </w:r>
      <w:proofErr w:type="gramStart"/>
      <w:r w:rsidRPr="00434AA7">
        <w:t>sob pena</w:t>
      </w:r>
      <w:proofErr w:type="gramEnd"/>
      <w:r w:rsidRPr="00434AA7">
        <w:t xml:space="preserve"> de decair o direito à contratação.</w:t>
      </w:r>
    </w:p>
    <w:p w:rsidR="00434AA7" w:rsidRPr="00434AA7" w:rsidRDefault="00434AA7" w:rsidP="00434AA7">
      <w:pPr>
        <w:jc w:val="both"/>
        <w:rPr>
          <w:bCs/>
        </w:rPr>
      </w:pPr>
    </w:p>
    <w:p w:rsidR="00434AA7" w:rsidRPr="00434AA7" w:rsidRDefault="00434AA7" w:rsidP="00434AA7">
      <w:pPr>
        <w:jc w:val="both"/>
      </w:pPr>
      <w:r w:rsidRPr="00434AA7">
        <w:rPr>
          <w:bCs/>
        </w:rPr>
        <w:t xml:space="preserve">14.3. </w:t>
      </w:r>
      <w:r w:rsidRPr="00434AA7">
        <w:t>A prestação dos serviços descritos no objeto do presente edital somente poderá ser efetivada após a assinatura do contrato.</w:t>
      </w:r>
    </w:p>
    <w:p w:rsidR="00434AA7" w:rsidRPr="00434AA7" w:rsidRDefault="00434AA7" w:rsidP="00434AA7">
      <w:pPr>
        <w:jc w:val="both"/>
        <w:rPr>
          <w:b/>
          <w:bCs/>
        </w:rPr>
      </w:pPr>
    </w:p>
    <w:p w:rsidR="00434AA7" w:rsidRPr="00434AA7" w:rsidRDefault="00434AA7" w:rsidP="00434AA7">
      <w:pPr>
        <w:jc w:val="both"/>
        <w:rPr>
          <w:b/>
          <w:bCs/>
        </w:rPr>
      </w:pPr>
      <w:r w:rsidRPr="00434AA7">
        <w:rPr>
          <w:b/>
          <w:bCs/>
        </w:rPr>
        <w:t>15. DA VIGÊNCIA</w:t>
      </w:r>
    </w:p>
    <w:p w:rsidR="00434AA7" w:rsidRPr="00434AA7" w:rsidRDefault="00434AA7" w:rsidP="00434AA7">
      <w:pPr>
        <w:jc w:val="both"/>
      </w:pPr>
      <w:r w:rsidRPr="00434AA7">
        <w:t>15.1. O Contrato a ser firmado terá vigência até 31 de dezembro de 202</w:t>
      </w:r>
      <w:r w:rsidR="007A7A69">
        <w:t>1</w:t>
      </w:r>
      <w:r w:rsidRPr="00434AA7">
        <w:t>, não sendo admitida a prorrogação.</w:t>
      </w:r>
    </w:p>
    <w:p w:rsidR="00434AA7" w:rsidRPr="00434AA7" w:rsidRDefault="00434AA7" w:rsidP="00434AA7">
      <w:pPr>
        <w:jc w:val="both"/>
        <w:rPr>
          <w:b/>
          <w:bCs/>
        </w:rPr>
      </w:pPr>
    </w:p>
    <w:p w:rsidR="00434AA7" w:rsidRPr="00434AA7" w:rsidRDefault="00434AA7" w:rsidP="00434AA7">
      <w:pPr>
        <w:jc w:val="both"/>
        <w:rPr>
          <w:b/>
          <w:bCs/>
        </w:rPr>
      </w:pPr>
      <w:r w:rsidRPr="00434AA7">
        <w:rPr>
          <w:b/>
          <w:bCs/>
        </w:rPr>
        <w:t>16. DAS SANÇÕES ADMINISTRATIVAS</w:t>
      </w:r>
    </w:p>
    <w:p w:rsidR="00434AA7" w:rsidRPr="00434AA7" w:rsidRDefault="00434AA7" w:rsidP="00434AA7">
      <w:pPr>
        <w:jc w:val="both"/>
      </w:pPr>
      <w:r w:rsidRPr="00434AA7">
        <w:t xml:space="preserve">Pela inexecução total ou parcial do contrato, o Município de Palmeira </w:t>
      </w:r>
      <w:proofErr w:type="gramStart"/>
      <w:r w:rsidRPr="00434AA7">
        <w:t>poderá,</w:t>
      </w:r>
      <w:proofErr w:type="gramEnd"/>
      <w:r w:rsidRPr="00434AA7">
        <w:t xml:space="preserve"> garantida a prévia defesa, aplicar aos CREDENCIADOS, às seguintes penalidades:</w:t>
      </w:r>
    </w:p>
    <w:p w:rsidR="00434AA7" w:rsidRPr="00434AA7" w:rsidRDefault="00434AA7" w:rsidP="00434AA7">
      <w:pPr>
        <w:jc w:val="both"/>
      </w:pPr>
      <w:r w:rsidRPr="00434AA7">
        <w:t>I – advertência;</w:t>
      </w:r>
    </w:p>
    <w:p w:rsidR="00434AA7" w:rsidRPr="00434AA7" w:rsidRDefault="00434AA7" w:rsidP="00434AA7">
      <w:pPr>
        <w:jc w:val="both"/>
      </w:pPr>
      <w:r w:rsidRPr="00434AA7">
        <w:t>II – multa, na forma prevista no instrumento convocatório ou no contrato;</w:t>
      </w:r>
    </w:p>
    <w:p w:rsidR="00434AA7" w:rsidRPr="00434AA7" w:rsidRDefault="00434AA7" w:rsidP="00434AA7">
      <w:pPr>
        <w:jc w:val="both"/>
      </w:pPr>
      <w:r w:rsidRPr="00434AA7">
        <w:lastRenderedPageBreak/>
        <w:t>III – suspensão temporária de participação em licitação e impedimento de contratar com a Administração, por prazo não superior a 02 (dois) anos; e,</w:t>
      </w:r>
    </w:p>
    <w:p w:rsidR="00434AA7" w:rsidRPr="00434AA7" w:rsidRDefault="00434AA7" w:rsidP="00434AA7">
      <w:pPr>
        <w:jc w:val="both"/>
      </w:pPr>
      <w:r w:rsidRPr="00434AA7">
        <w:t>IV – declaração de inidoneidade para contratar com a Administração Pública, por prazo não superior a 05 (cinco) anos.</w:t>
      </w:r>
    </w:p>
    <w:p w:rsidR="00434AA7" w:rsidRPr="00434AA7" w:rsidRDefault="00434AA7" w:rsidP="00434AA7">
      <w:pPr>
        <w:jc w:val="both"/>
        <w:rPr>
          <w:b/>
          <w:bCs/>
        </w:rPr>
      </w:pPr>
    </w:p>
    <w:p w:rsidR="00434AA7" w:rsidRPr="00434AA7" w:rsidRDefault="00434AA7" w:rsidP="00434AA7">
      <w:pPr>
        <w:jc w:val="both"/>
      </w:pPr>
      <w:r w:rsidRPr="00434AA7">
        <w:rPr>
          <w:b/>
          <w:bCs/>
        </w:rPr>
        <w:t>17. DISPOSIÇÕES GERAIS</w:t>
      </w:r>
    </w:p>
    <w:p w:rsidR="00434AA7" w:rsidRPr="00434AA7" w:rsidRDefault="00434AA7" w:rsidP="00434AA7">
      <w:pPr>
        <w:jc w:val="both"/>
      </w:pPr>
      <w:r w:rsidRPr="00434AA7">
        <w:rPr>
          <w:bCs/>
        </w:rPr>
        <w:t>17.1</w:t>
      </w:r>
      <w:r w:rsidRPr="00434AA7">
        <w:t>. O interessado é responsável pela fidelidade e legitimidade das informações e dos documentos apresentados em qualquer fase;</w:t>
      </w:r>
    </w:p>
    <w:p w:rsidR="00434AA7" w:rsidRPr="00434AA7" w:rsidRDefault="00434AA7" w:rsidP="00434AA7">
      <w:pPr>
        <w:jc w:val="both"/>
        <w:rPr>
          <w:bCs/>
        </w:rPr>
      </w:pPr>
    </w:p>
    <w:p w:rsidR="00434AA7" w:rsidRPr="00434AA7" w:rsidRDefault="00434AA7" w:rsidP="00434AA7">
      <w:pPr>
        <w:jc w:val="both"/>
      </w:pPr>
      <w:r w:rsidRPr="00434AA7">
        <w:rPr>
          <w:bCs/>
        </w:rPr>
        <w:t>17.2</w:t>
      </w:r>
      <w:r w:rsidRPr="00434AA7">
        <w:t>. Reserva-se ao Município o direito de solicitar, em qualquer época ou oportunidade, informações complementares;</w:t>
      </w:r>
    </w:p>
    <w:p w:rsidR="00434AA7" w:rsidRPr="00434AA7" w:rsidRDefault="00434AA7" w:rsidP="00434AA7">
      <w:pPr>
        <w:jc w:val="both"/>
      </w:pPr>
    </w:p>
    <w:p w:rsidR="00434AA7" w:rsidRPr="00434AA7" w:rsidRDefault="00434AA7" w:rsidP="00434AA7">
      <w:pPr>
        <w:jc w:val="both"/>
      </w:pPr>
      <w:r w:rsidRPr="00434AA7">
        <w:rPr>
          <w:bCs/>
        </w:rPr>
        <w:t>17.3</w:t>
      </w:r>
      <w:r w:rsidRPr="00434AA7">
        <w:t xml:space="preserve">. Não se permitirá a qualquer das licitantes </w:t>
      </w:r>
      <w:proofErr w:type="gramStart"/>
      <w:r w:rsidRPr="00434AA7">
        <w:t>abster-se</w:t>
      </w:r>
      <w:proofErr w:type="gramEnd"/>
      <w:r w:rsidRPr="00434AA7">
        <w:t xml:space="preserve"> de prestar os serviços autorizados;</w:t>
      </w:r>
    </w:p>
    <w:p w:rsidR="00434AA7" w:rsidRPr="00434AA7" w:rsidRDefault="00434AA7" w:rsidP="00434AA7">
      <w:pPr>
        <w:jc w:val="both"/>
      </w:pPr>
    </w:p>
    <w:p w:rsidR="00434AA7" w:rsidRPr="00434AA7" w:rsidRDefault="00434AA7" w:rsidP="00434AA7">
      <w:pPr>
        <w:jc w:val="both"/>
      </w:pPr>
      <w:r w:rsidRPr="00434AA7">
        <w:rPr>
          <w:bCs/>
        </w:rPr>
        <w:t>17.4</w:t>
      </w:r>
      <w:r w:rsidRPr="00434AA7">
        <w:t>. Fica assegurado ao Município o direito de no interesse da Administração, sem que caiba às proponentes qualquer tipo de reclamação ou indenização anular ou revogar, o presente a qualquer tempo, desde que ocorrentes as hipóteses de ilegalidade ou interesse público, fundamentados conforme prescrição contida no Art. 49, da Lei nº 8.666/93, dando ciência aos interessados mediante a afixação do comunicado no Quadro de Avisos da PMP e publicação na imprensa oficial;</w:t>
      </w:r>
    </w:p>
    <w:p w:rsidR="00434AA7" w:rsidRPr="00434AA7" w:rsidRDefault="00434AA7" w:rsidP="00434AA7">
      <w:pPr>
        <w:jc w:val="both"/>
      </w:pPr>
    </w:p>
    <w:p w:rsidR="00434AA7" w:rsidRPr="00434AA7" w:rsidRDefault="00434AA7" w:rsidP="00434AA7">
      <w:pPr>
        <w:jc w:val="both"/>
      </w:pPr>
      <w:r w:rsidRPr="00434AA7">
        <w:rPr>
          <w:bCs/>
        </w:rPr>
        <w:t>17.5</w:t>
      </w:r>
      <w:r w:rsidRPr="00434AA7">
        <w:t xml:space="preserve">. O prestador de serviços, se </w:t>
      </w:r>
      <w:proofErr w:type="gramStart"/>
      <w:r w:rsidRPr="00434AA7">
        <w:t>desejar</w:t>
      </w:r>
      <w:proofErr w:type="gramEnd"/>
      <w:r w:rsidRPr="00434AA7">
        <w:t xml:space="preserve"> interromper a prestação dos mesmos, deverá comunicar formalmente a Secretaria de Saúde expondo os motivos, com antecedência mínima de 30 (trinta) dias;</w:t>
      </w:r>
    </w:p>
    <w:p w:rsidR="00434AA7" w:rsidRPr="00434AA7" w:rsidRDefault="00434AA7" w:rsidP="00434AA7">
      <w:pPr>
        <w:jc w:val="both"/>
      </w:pPr>
    </w:p>
    <w:p w:rsidR="00434AA7" w:rsidRPr="00434AA7" w:rsidRDefault="00434AA7" w:rsidP="00434AA7">
      <w:pPr>
        <w:jc w:val="both"/>
      </w:pPr>
      <w:r w:rsidRPr="00434AA7">
        <w:rPr>
          <w:bCs/>
        </w:rPr>
        <w:t>17.6</w:t>
      </w:r>
      <w:r w:rsidRPr="00434AA7">
        <w:t xml:space="preserve">. O credenciamento implicará aceitação integral e irretratável das normas do </w:t>
      </w:r>
      <w:proofErr w:type="gramStart"/>
      <w:r w:rsidRPr="00434AA7">
        <w:t>Edital e anexos</w:t>
      </w:r>
      <w:proofErr w:type="gramEnd"/>
      <w:r w:rsidRPr="00434AA7">
        <w:t>, bem como, na observância dos preceitos legais e regulamentares, ressalvados o direito de impugnação e recurso;</w:t>
      </w:r>
    </w:p>
    <w:p w:rsidR="00434AA7" w:rsidRPr="00434AA7" w:rsidRDefault="00434AA7" w:rsidP="00434AA7">
      <w:pPr>
        <w:jc w:val="both"/>
      </w:pPr>
      <w:r w:rsidRPr="00434AA7">
        <w:rPr>
          <w:bCs/>
        </w:rPr>
        <w:t>17.7</w:t>
      </w:r>
      <w:r w:rsidRPr="00434AA7">
        <w:t>. Não será permitida a subcontratação parcial e/ou global desta licitação;</w:t>
      </w:r>
    </w:p>
    <w:p w:rsidR="00434AA7" w:rsidRPr="00434AA7" w:rsidRDefault="00434AA7" w:rsidP="00434AA7">
      <w:pPr>
        <w:jc w:val="both"/>
      </w:pPr>
    </w:p>
    <w:p w:rsidR="00434AA7" w:rsidRPr="00434AA7" w:rsidRDefault="00434AA7" w:rsidP="00434AA7">
      <w:pPr>
        <w:jc w:val="both"/>
      </w:pPr>
      <w:r w:rsidRPr="00434AA7">
        <w:rPr>
          <w:bCs/>
        </w:rPr>
        <w:t>17.8</w:t>
      </w:r>
      <w:r w:rsidRPr="00434AA7">
        <w:t>. É permitida a impugnação ao presente edital no prazo de 05 (cinco) dias após a publicação do mesmo, sendo que o credenciamento presume a aceitação de todas as suas cláusulas;</w:t>
      </w:r>
    </w:p>
    <w:p w:rsidR="00434AA7" w:rsidRPr="00434AA7" w:rsidRDefault="00434AA7" w:rsidP="00434AA7">
      <w:pPr>
        <w:jc w:val="both"/>
      </w:pPr>
    </w:p>
    <w:p w:rsidR="00434AA7" w:rsidRPr="00434AA7" w:rsidRDefault="00434AA7" w:rsidP="00434AA7">
      <w:pPr>
        <w:jc w:val="both"/>
        <w:rPr>
          <w:b/>
          <w:bCs/>
        </w:rPr>
      </w:pPr>
      <w:r w:rsidRPr="00434AA7">
        <w:rPr>
          <w:b/>
          <w:bCs/>
        </w:rPr>
        <w:t>18. DISPOSIÇÕES FINAIS</w:t>
      </w:r>
    </w:p>
    <w:p w:rsidR="00434AA7" w:rsidRPr="00434AA7" w:rsidRDefault="00434AA7" w:rsidP="00434AA7">
      <w:pPr>
        <w:jc w:val="both"/>
      </w:pPr>
      <w:r w:rsidRPr="00434AA7">
        <w:rPr>
          <w:bCs/>
        </w:rPr>
        <w:t xml:space="preserve">18.1. </w:t>
      </w:r>
      <w:r w:rsidRPr="00434AA7">
        <w:t>O CREDENCIADO CONTRATADO é responsável pela fidedignidade e legitimidade das informações e dos documentos apresentados.</w:t>
      </w:r>
    </w:p>
    <w:p w:rsidR="00434AA7" w:rsidRPr="00434AA7" w:rsidRDefault="00434AA7" w:rsidP="00434AA7">
      <w:pPr>
        <w:jc w:val="both"/>
        <w:rPr>
          <w:bCs/>
        </w:rPr>
      </w:pPr>
    </w:p>
    <w:p w:rsidR="00434AA7" w:rsidRPr="00434AA7" w:rsidRDefault="00434AA7" w:rsidP="00434AA7">
      <w:pPr>
        <w:jc w:val="both"/>
      </w:pPr>
      <w:r w:rsidRPr="00434AA7">
        <w:rPr>
          <w:bCs/>
        </w:rPr>
        <w:t>18.2</w:t>
      </w:r>
      <w:r w:rsidRPr="00434AA7">
        <w:t>. A constatação, no curso da presente, de condutas ou procedimentos que impliquem em atos contrários ao alcance dos fins nela objetivados, ensejará a formulação de imediata representação ao MINISTÉRIO PÚBLICO para que sejam adotadas as providências tendentes à apuração dos fatos e instauração do competente procedimento criminal, sem prejuízo da abertura de processo administrativo para os fins estabelecidos no art. 88, inciso II, da Lei nº 8.666/93.</w:t>
      </w:r>
    </w:p>
    <w:p w:rsidR="00434AA7" w:rsidRPr="00434AA7" w:rsidRDefault="00434AA7" w:rsidP="00434AA7">
      <w:pPr>
        <w:jc w:val="both"/>
        <w:rPr>
          <w:bCs/>
        </w:rPr>
      </w:pPr>
    </w:p>
    <w:p w:rsidR="00434AA7" w:rsidRPr="00434AA7" w:rsidRDefault="00434AA7" w:rsidP="00434AA7">
      <w:pPr>
        <w:jc w:val="both"/>
      </w:pPr>
      <w:r w:rsidRPr="00434AA7">
        <w:rPr>
          <w:bCs/>
        </w:rPr>
        <w:t xml:space="preserve">18.3. </w:t>
      </w:r>
      <w:r w:rsidRPr="00434AA7">
        <w:t>Os casos omissos serão resolvidos pela Comissão de Licitação, que decidirá com base na legislação em vigor.</w:t>
      </w:r>
    </w:p>
    <w:p w:rsidR="00434AA7" w:rsidRPr="00434AA7" w:rsidRDefault="00434AA7" w:rsidP="00434AA7">
      <w:pPr>
        <w:jc w:val="both"/>
        <w:rPr>
          <w:bCs/>
        </w:rPr>
      </w:pPr>
    </w:p>
    <w:p w:rsidR="00434AA7" w:rsidRPr="00434AA7" w:rsidRDefault="00434AA7" w:rsidP="00434AA7">
      <w:pPr>
        <w:jc w:val="both"/>
      </w:pPr>
      <w:r w:rsidRPr="00434AA7">
        <w:rPr>
          <w:bCs/>
        </w:rPr>
        <w:t xml:space="preserve">18.4. </w:t>
      </w:r>
      <w:r w:rsidRPr="00434AA7">
        <w:t>Os anexos fazem parte do edital independentemente de transcrição.</w:t>
      </w:r>
    </w:p>
    <w:p w:rsidR="00434AA7" w:rsidRPr="00434AA7" w:rsidRDefault="00434AA7" w:rsidP="00434AA7">
      <w:pPr>
        <w:jc w:val="both"/>
        <w:rPr>
          <w:bCs/>
        </w:rPr>
      </w:pPr>
    </w:p>
    <w:p w:rsidR="00434AA7" w:rsidRPr="00434AA7" w:rsidRDefault="00434AA7" w:rsidP="00434AA7">
      <w:pPr>
        <w:jc w:val="both"/>
      </w:pPr>
      <w:r w:rsidRPr="00434AA7">
        <w:rPr>
          <w:bCs/>
        </w:rPr>
        <w:t>18.5.</w:t>
      </w:r>
      <w:r w:rsidRPr="00434AA7">
        <w:t xml:space="preserve"> Fica eleito o foro da cidade de Otacílio Costa, SC, como competente para dirimir todas as questões decorrentes do credenciamento.</w:t>
      </w:r>
    </w:p>
    <w:p w:rsidR="00434AA7" w:rsidRPr="00434AA7" w:rsidRDefault="00434AA7" w:rsidP="00434AA7">
      <w:pPr>
        <w:jc w:val="both"/>
      </w:pPr>
    </w:p>
    <w:p w:rsidR="00434AA7" w:rsidRPr="00434AA7" w:rsidRDefault="00434AA7" w:rsidP="00434AA7">
      <w:pPr>
        <w:jc w:val="both"/>
      </w:pPr>
    </w:p>
    <w:p w:rsidR="00434AA7" w:rsidRPr="00434AA7" w:rsidRDefault="00434AA7" w:rsidP="00434AA7">
      <w:pPr>
        <w:jc w:val="both"/>
      </w:pPr>
      <w:r w:rsidRPr="00434AA7">
        <w:t xml:space="preserve">Palmeira, </w:t>
      </w:r>
      <w:r w:rsidR="007F4B72">
        <w:t>16</w:t>
      </w:r>
      <w:r w:rsidRPr="00434AA7">
        <w:t xml:space="preserve"> de j</w:t>
      </w:r>
      <w:r w:rsidR="007F4B72">
        <w:t>unho</w:t>
      </w:r>
      <w:r w:rsidRPr="00434AA7">
        <w:t xml:space="preserve"> de 202</w:t>
      </w:r>
      <w:r w:rsidR="007F4B72">
        <w:t>1</w:t>
      </w:r>
      <w:r w:rsidRPr="00434AA7">
        <w:t>.</w:t>
      </w:r>
    </w:p>
    <w:p w:rsidR="00434AA7" w:rsidRPr="00434AA7" w:rsidRDefault="00434AA7" w:rsidP="00434AA7">
      <w:pPr>
        <w:jc w:val="both"/>
      </w:pPr>
    </w:p>
    <w:p w:rsidR="00434AA7" w:rsidRPr="00434AA7" w:rsidRDefault="00434AA7" w:rsidP="00434AA7">
      <w:pPr>
        <w:jc w:val="both"/>
      </w:pPr>
      <w:r w:rsidRPr="00434AA7">
        <w:tab/>
      </w:r>
    </w:p>
    <w:p w:rsidR="00434AA7" w:rsidRPr="00434AA7" w:rsidRDefault="00434AA7" w:rsidP="00434AA7">
      <w:pPr>
        <w:jc w:val="both"/>
      </w:pPr>
    </w:p>
    <w:p w:rsidR="00434AA7" w:rsidRPr="00434AA7" w:rsidRDefault="007F4B72" w:rsidP="00434AA7">
      <w:pPr>
        <w:jc w:val="both"/>
      </w:pPr>
      <w:r>
        <w:rPr>
          <w:b/>
          <w:bCs/>
        </w:rPr>
        <w:t>FERNANDA DE SOUZA CÓRDOVA</w:t>
      </w:r>
    </w:p>
    <w:p w:rsidR="00434AA7" w:rsidRPr="00434AA7" w:rsidRDefault="00434AA7" w:rsidP="00434AA7">
      <w:pPr>
        <w:jc w:val="both"/>
      </w:pPr>
      <w:r w:rsidRPr="00434AA7">
        <w:rPr>
          <w:b/>
          <w:bCs/>
        </w:rPr>
        <w:t>Prefeit</w:t>
      </w:r>
      <w:r w:rsidR="007F4B72">
        <w:rPr>
          <w:b/>
          <w:bCs/>
        </w:rPr>
        <w:t>a</w:t>
      </w:r>
      <w:r w:rsidRPr="00434AA7">
        <w:rPr>
          <w:b/>
          <w:bCs/>
        </w:rPr>
        <w:t xml:space="preserve"> Municipal </w:t>
      </w:r>
    </w:p>
    <w:p w:rsidR="00434AA7" w:rsidRPr="00434AA7" w:rsidRDefault="00434AA7" w:rsidP="00434AA7">
      <w:pPr>
        <w:jc w:val="both"/>
      </w:pPr>
      <w:r w:rsidRPr="00434AA7">
        <w:rPr>
          <w:b/>
          <w:bCs/>
        </w:rPr>
        <w:br w:type="page"/>
      </w:r>
      <w:r w:rsidRPr="00434AA7">
        <w:rPr>
          <w:b/>
          <w:bCs/>
        </w:rPr>
        <w:lastRenderedPageBreak/>
        <w:t>ANEXO I</w:t>
      </w:r>
    </w:p>
    <w:p w:rsidR="00434AA7" w:rsidRPr="00434AA7" w:rsidRDefault="00434AA7" w:rsidP="00434AA7">
      <w:pPr>
        <w:jc w:val="both"/>
      </w:pPr>
    </w:p>
    <w:p w:rsidR="00434AA7" w:rsidRPr="00434AA7" w:rsidRDefault="00434AA7" w:rsidP="00434AA7">
      <w:pPr>
        <w:jc w:val="both"/>
      </w:pPr>
    </w:p>
    <w:p w:rsidR="00434AA7" w:rsidRPr="00434AA7" w:rsidRDefault="00434AA7" w:rsidP="00434AA7">
      <w:pPr>
        <w:jc w:val="both"/>
      </w:pPr>
      <w:r w:rsidRPr="00434AA7">
        <w:rPr>
          <w:b/>
          <w:bCs/>
        </w:rPr>
        <w:t>DECLARAÇÃO</w:t>
      </w:r>
    </w:p>
    <w:p w:rsidR="00434AA7" w:rsidRPr="00434AA7" w:rsidRDefault="00434AA7" w:rsidP="00434AA7">
      <w:pPr>
        <w:jc w:val="both"/>
      </w:pPr>
    </w:p>
    <w:p w:rsidR="00434AA7" w:rsidRPr="00434AA7" w:rsidRDefault="00434AA7" w:rsidP="00434AA7">
      <w:pPr>
        <w:jc w:val="both"/>
      </w:pPr>
    </w:p>
    <w:p w:rsidR="00434AA7" w:rsidRPr="00434AA7" w:rsidRDefault="00434AA7" w:rsidP="00434AA7">
      <w:pPr>
        <w:jc w:val="both"/>
      </w:pPr>
    </w:p>
    <w:p w:rsidR="00434AA7" w:rsidRPr="00434AA7" w:rsidRDefault="00434AA7" w:rsidP="00434AA7">
      <w:pPr>
        <w:jc w:val="both"/>
      </w:pPr>
    </w:p>
    <w:p w:rsidR="00434AA7" w:rsidRPr="00434AA7" w:rsidRDefault="00434AA7" w:rsidP="00434AA7">
      <w:pPr>
        <w:jc w:val="both"/>
      </w:pPr>
    </w:p>
    <w:p w:rsidR="00434AA7" w:rsidRPr="00434AA7" w:rsidRDefault="00434AA7" w:rsidP="00434AA7">
      <w:pPr>
        <w:jc w:val="both"/>
      </w:pPr>
    </w:p>
    <w:p w:rsidR="00434AA7" w:rsidRPr="00434AA7" w:rsidRDefault="00434AA7" w:rsidP="00434AA7">
      <w:pPr>
        <w:jc w:val="both"/>
      </w:pPr>
      <w:r w:rsidRPr="00434AA7">
        <w:t xml:space="preserve">EMPRESA TAL, inscrita no CNPJ </w:t>
      </w:r>
      <w:proofErr w:type="gramStart"/>
      <w:r w:rsidRPr="00434AA7">
        <w:t>n.º ...</w:t>
      </w:r>
      <w:proofErr w:type="gramEnd"/>
      <w:r w:rsidRPr="00434AA7">
        <w:t>..............., com endereço tal ...................., por intermédio de seu representante legal, Sr. (</w:t>
      </w:r>
      <w:proofErr w:type="spellStart"/>
      <w:r w:rsidRPr="00434AA7">
        <w:t>sra.</w:t>
      </w:r>
      <w:proofErr w:type="spellEnd"/>
      <w:r w:rsidRPr="00434AA7">
        <w:t xml:space="preserve">) ..........., portador(a) da CI n.º ................ </w:t>
      </w:r>
      <w:proofErr w:type="gramStart"/>
      <w:r w:rsidRPr="00434AA7">
        <w:t>e</w:t>
      </w:r>
      <w:proofErr w:type="gramEnd"/>
      <w:r w:rsidRPr="00434AA7">
        <w:t xml:space="preserve"> do CPF n.º ..............., </w:t>
      </w:r>
      <w:r w:rsidRPr="00434AA7">
        <w:rPr>
          <w:b/>
          <w:bCs/>
        </w:rPr>
        <w:t xml:space="preserve">DECLARA SOB AS PENAS DA LEI, </w:t>
      </w:r>
      <w:r w:rsidRPr="00434AA7">
        <w:t>que após tomar ciência na íntegra, aceita e adere às condições estabelecidas no edital acima mencionado, inclusive quanto ao preço, comprometendo-se a prestar os serviços na forma e condições preconizadas e a atender às normas vigentes.</w:t>
      </w:r>
    </w:p>
    <w:p w:rsidR="00434AA7" w:rsidRPr="00434AA7" w:rsidRDefault="00434AA7" w:rsidP="00434AA7">
      <w:pPr>
        <w:jc w:val="both"/>
      </w:pPr>
      <w:proofErr w:type="gramStart"/>
      <w:r w:rsidRPr="00434AA7">
        <w:t>Declaramos,</w:t>
      </w:r>
      <w:proofErr w:type="gramEnd"/>
      <w:r w:rsidRPr="00434AA7">
        <w:t xml:space="preserve"> ainda possuir pessoal qualificado, de acordo com as normas técnicas pertinentes, assumindo toda e qualquer responsabilidade administrativa, civil e criminal pelos exames realizados, incluindo coleta, análise, resultado e instruções dadas aos pacientes, bem como, em relação a quaisquer outros atos praticados em relação ao objeto. </w:t>
      </w:r>
    </w:p>
    <w:p w:rsidR="00434AA7" w:rsidRPr="00434AA7" w:rsidRDefault="00434AA7" w:rsidP="00434AA7">
      <w:pPr>
        <w:jc w:val="both"/>
      </w:pPr>
    </w:p>
    <w:p w:rsidR="00434AA7" w:rsidRPr="00434AA7" w:rsidRDefault="00434AA7" w:rsidP="00434AA7">
      <w:pPr>
        <w:jc w:val="both"/>
      </w:pPr>
    </w:p>
    <w:p w:rsidR="00434AA7" w:rsidRPr="00434AA7" w:rsidRDefault="00434AA7" w:rsidP="00434AA7">
      <w:pPr>
        <w:jc w:val="both"/>
      </w:pPr>
      <w:r w:rsidRPr="00434AA7">
        <w:t>Nada mais havendo a declarar.</w:t>
      </w:r>
    </w:p>
    <w:p w:rsidR="00434AA7" w:rsidRPr="00434AA7" w:rsidRDefault="00434AA7" w:rsidP="00434AA7">
      <w:pPr>
        <w:jc w:val="both"/>
      </w:pPr>
    </w:p>
    <w:p w:rsidR="00434AA7" w:rsidRPr="00434AA7" w:rsidRDefault="00434AA7" w:rsidP="00434AA7">
      <w:pPr>
        <w:jc w:val="both"/>
      </w:pPr>
    </w:p>
    <w:p w:rsidR="00434AA7" w:rsidRPr="00434AA7" w:rsidRDefault="00434AA7" w:rsidP="00434AA7">
      <w:pPr>
        <w:jc w:val="both"/>
      </w:pPr>
    </w:p>
    <w:p w:rsidR="00434AA7" w:rsidRPr="00434AA7" w:rsidRDefault="00434AA7" w:rsidP="00434AA7">
      <w:pPr>
        <w:jc w:val="both"/>
      </w:pPr>
      <w:r w:rsidRPr="00434AA7">
        <w:t>Palmeira</w:t>
      </w:r>
      <w:proofErr w:type="gramStart"/>
      <w:r w:rsidRPr="00434AA7">
        <w:t>, ...</w:t>
      </w:r>
      <w:proofErr w:type="gramEnd"/>
      <w:r w:rsidRPr="00434AA7">
        <w:t xml:space="preserve">..de .................. </w:t>
      </w:r>
      <w:proofErr w:type="gramStart"/>
      <w:r w:rsidRPr="00434AA7">
        <w:t>de</w:t>
      </w:r>
      <w:proofErr w:type="gramEnd"/>
      <w:r w:rsidRPr="00434AA7">
        <w:t xml:space="preserve"> 202</w:t>
      </w:r>
      <w:r w:rsidR="007F4B72">
        <w:t>1</w:t>
      </w:r>
      <w:r w:rsidRPr="00434AA7">
        <w:t>.</w:t>
      </w:r>
    </w:p>
    <w:p w:rsidR="00434AA7" w:rsidRPr="00434AA7" w:rsidRDefault="00434AA7" w:rsidP="00434AA7">
      <w:pPr>
        <w:jc w:val="both"/>
      </w:pPr>
    </w:p>
    <w:p w:rsidR="00434AA7" w:rsidRPr="00434AA7" w:rsidRDefault="00434AA7" w:rsidP="00434AA7">
      <w:pPr>
        <w:jc w:val="both"/>
      </w:pPr>
    </w:p>
    <w:p w:rsidR="00434AA7" w:rsidRPr="00434AA7" w:rsidRDefault="00434AA7" w:rsidP="00434AA7">
      <w:pPr>
        <w:jc w:val="both"/>
      </w:pPr>
    </w:p>
    <w:p w:rsidR="00434AA7" w:rsidRPr="00434AA7" w:rsidRDefault="00434AA7" w:rsidP="00434AA7">
      <w:pPr>
        <w:jc w:val="both"/>
      </w:pPr>
      <w:r w:rsidRPr="00434AA7">
        <w:t>Nome da Empresa</w:t>
      </w:r>
    </w:p>
    <w:p w:rsidR="00434AA7" w:rsidRPr="00434AA7" w:rsidRDefault="00434AA7" w:rsidP="00434AA7">
      <w:pPr>
        <w:jc w:val="both"/>
      </w:pPr>
      <w:r w:rsidRPr="00434AA7">
        <w:t>Nome do Representante Legal (assinatura)</w:t>
      </w:r>
    </w:p>
    <w:p w:rsidR="00434AA7" w:rsidRPr="00434AA7" w:rsidRDefault="00434AA7" w:rsidP="00434AA7">
      <w:pPr>
        <w:jc w:val="both"/>
      </w:pPr>
      <w:r w:rsidRPr="00434AA7">
        <w:rPr>
          <w:b/>
          <w:bCs/>
        </w:rPr>
        <w:br w:type="page"/>
      </w:r>
      <w:r w:rsidRPr="00434AA7">
        <w:rPr>
          <w:b/>
          <w:bCs/>
        </w:rPr>
        <w:lastRenderedPageBreak/>
        <w:t>ANEXO II</w:t>
      </w:r>
    </w:p>
    <w:p w:rsidR="00434AA7" w:rsidRPr="00434AA7" w:rsidRDefault="00434AA7" w:rsidP="00434AA7">
      <w:pPr>
        <w:jc w:val="both"/>
      </w:pPr>
    </w:p>
    <w:p w:rsidR="00434AA7" w:rsidRPr="00434AA7" w:rsidRDefault="00434AA7" w:rsidP="00434AA7">
      <w:pPr>
        <w:jc w:val="both"/>
      </w:pPr>
      <w:r w:rsidRPr="00434AA7">
        <w:rPr>
          <w:b/>
          <w:bCs/>
          <w:i/>
          <w:iCs/>
        </w:rPr>
        <w:t>CERTIFICADO DE CREDENCIAMENTO Nº __/202</w:t>
      </w:r>
      <w:r w:rsidR="007F4B72">
        <w:rPr>
          <w:b/>
          <w:bCs/>
          <w:i/>
          <w:iCs/>
        </w:rPr>
        <w:t>1</w:t>
      </w:r>
    </w:p>
    <w:p w:rsidR="00434AA7" w:rsidRPr="00434AA7" w:rsidRDefault="00434AA7" w:rsidP="00434AA7">
      <w:pPr>
        <w:jc w:val="both"/>
      </w:pPr>
    </w:p>
    <w:p w:rsidR="00434AA7" w:rsidRPr="00434AA7" w:rsidRDefault="00434AA7" w:rsidP="00434AA7">
      <w:pPr>
        <w:jc w:val="both"/>
      </w:pPr>
    </w:p>
    <w:tbl>
      <w:tblPr>
        <w:tblW w:w="980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2274"/>
        <w:gridCol w:w="2199"/>
        <w:gridCol w:w="2439"/>
        <w:gridCol w:w="2891"/>
      </w:tblGrid>
      <w:tr w:rsidR="00434AA7" w:rsidRPr="00434AA7" w:rsidTr="00031D77">
        <w:trPr>
          <w:trHeight w:val="545"/>
          <w:tblCellSpacing w:w="0" w:type="dxa"/>
        </w:trPr>
        <w:tc>
          <w:tcPr>
            <w:tcW w:w="2274" w:type="dxa"/>
          </w:tcPr>
          <w:p w:rsidR="00434AA7" w:rsidRPr="00434AA7" w:rsidRDefault="00434AA7" w:rsidP="00434AA7">
            <w:pPr>
              <w:jc w:val="both"/>
            </w:pPr>
            <w:r w:rsidRPr="00434AA7">
              <w:t>EMPRESA:</w:t>
            </w:r>
          </w:p>
        </w:tc>
        <w:tc>
          <w:tcPr>
            <w:tcW w:w="7529" w:type="dxa"/>
            <w:gridSpan w:val="3"/>
          </w:tcPr>
          <w:p w:rsidR="00434AA7" w:rsidRPr="00434AA7" w:rsidRDefault="00434AA7" w:rsidP="00434AA7">
            <w:pPr>
              <w:jc w:val="both"/>
            </w:pPr>
          </w:p>
        </w:tc>
      </w:tr>
      <w:tr w:rsidR="00434AA7" w:rsidRPr="00434AA7" w:rsidTr="00031D77">
        <w:trPr>
          <w:trHeight w:val="545"/>
          <w:tblCellSpacing w:w="0" w:type="dxa"/>
        </w:trPr>
        <w:tc>
          <w:tcPr>
            <w:tcW w:w="9803" w:type="dxa"/>
            <w:gridSpan w:val="4"/>
          </w:tcPr>
          <w:p w:rsidR="00434AA7" w:rsidRPr="00434AA7" w:rsidRDefault="00434AA7" w:rsidP="00434AA7">
            <w:pPr>
              <w:jc w:val="both"/>
            </w:pPr>
            <w:r w:rsidRPr="00434AA7">
              <w:t>CNPJ: INSCR. MUN.:</w:t>
            </w:r>
          </w:p>
        </w:tc>
      </w:tr>
      <w:tr w:rsidR="00434AA7" w:rsidRPr="00434AA7" w:rsidTr="00031D77">
        <w:trPr>
          <w:trHeight w:val="564"/>
          <w:tblCellSpacing w:w="0" w:type="dxa"/>
        </w:trPr>
        <w:tc>
          <w:tcPr>
            <w:tcW w:w="9803" w:type="dxa"/>
            <w:gridSpan w:val="4"/>
          </w:tcPr>
          <w:p w:rsidR="00434AA7" w:rsidRPr="00434AA7" w:rsidRDefault="00434AA7" w:rsidP="00434AA7">
            <w:pPr>
              <w:jc w:val="both"/>
            </w:pPr>
            <w:r w:rsidRPr="00434AA7">
              <w:t>ENDEREÇO:</w:t>
            </w:r>
          </w:p>
        </w:tc>
      </w:tr>
      <w:tr w:rsidR="00434AA7" w:rsidRPr="00434AA7" w:rsidTr="00031D77">
        <w:trPr>
          <w:trHeight w:val="545"/>
          <w:tblCellSpacing w:w="0" w:type="dxa"/>
        </w:trPr>
        <w:tc>
          <w:tcPr>
            <w:tcW w:w="9803" w:type="dxa"/>
            <w:gridSpan w:val="4"/>
          </w:tcPr>
          <w:p w:rsidR="00434AA7" w:rsidRPr="00434AA7" w:rsidRDefault="00434AA7" w:rsidP="00434AA7">
            <w:pPr>
              <w:jc w:val="both"/>
            </w:pPr>
            <w:r w:rsidRPr="00434AA7">
              <w:t>TELEFONE/FAX: E-MAIL:</w:t>
            </w:r>
          </w:p>
        </w:tc>
      </w:tr>
      <w:tr w:rsidR="00434AA7" w:rsidRPr="00434AA7" w:rsidTr="00031D77">
        <w:trPr>
          <w:trHeight w:val="545"/>
          <w:tblCellSpacing w:w="0" w:type="dxa"/>
        </w:trPr>
        <w:tc>
          <w:tcPr>
            <w:tcW w:w="2274" w:type="dxa"/>
          </w:tcPr>
          <w:p w:rsidR="00434AA7" w:rsidRPr="00434AA7" w:rsidRDefault="00434AA7" w:rsidP="00434AA7">
            <w:pPr>
              <w:jc w:val="both"/>
            </w:pPr>
            <w:r w:rsidRPr="00434AA7">
              <w:t>SÓCIOS:</w:t>
            </w:r>
          </w:p>
        </w:tc>
        <w:tc>
          <w:tcPr>
            <w:tcW w:w="7529" w:type="dxa"/>
            <w:gridSpan w:val="3"/>
          </w:tcPr>
          <w:p w:rsidR="00434AA7" w:rsidRPr="00434AA7" w:rsidRDefault="00434AA7" w:rsidP="00434AA7">
            <w:pPr>
              <w:jc w:val="both"/>
            </w:pPr>
          </w:p>
        </w:tc>
      </w:tr>
      <w:tr w:rsidR="00434AA7" w:rsidRPr="00434AA7" w:rsidTr="00031D77">
        <w:trPr>
          <w:trHeight w:val="564"/>
          <w:tblCellSpacing w:w="0" w:type="dxa"/>
        </w:trPr>
        <w:tc>
          <w:tcPr>
            <w:tcW w:w="9803" w:type="dxa"/>
            <w:gridSpan w:val="4"/>
          </w:tcPr>
          <w:p w:rsidR="00434AA7" w:rsidRPr="00434AA7" w:rsidRDefault="00434AA7" w:rsidP="00434AA7">
            <w:pPr>
              <w:jc w:val="both"/>
            </w:pPr>
            <w:r w:rsidRPr="00434AA7">
              <w:t>BANCO: AGÊNCIA: C/C:</w:t>
            </w:r>
          </w:p>
        </w:tc>
      </w:tr>
      <w:tr w:rsidR="00434AA7" w:rsidRPr="00434AA7" w:rsidTr="00031D77">
        <w:trPr>
          <w:trHeight w:val="345"/>
          <w:tblCellSpacing w:w="0" w:type="dxa"/>
        </w:trPr>
        <w:tc>
          <w:tcPr>
            <w:tcW w:w="9803" w:type="dxa"/>
            <w:gridSpan w:val="4"/>
          </w:tcPr>
          <w:p w:rsidR="00434AA7" w:rsidRPr="00434AA7" w:rsidRDefault="00434AA7" w:rsidP="00434AA7">
            <w:pPr>
              <w:jc w:val="both"/>
            </w:pPr>
            <w:r w:rsidRPr="00434AA7">
              <w:t>DOCUMENTOS</w:t>
            </w:r>
          </w:p>
        </w:tc>
      </w:tr>
      <w:tr w:rsidR="00434AA7" w:rsidRPr="00434AA7" w:rsidTr="00031D77">
        <w:trPr>
          <w:trHeight w:val="564"/>
          <w:tblCellSpacing w:w="0" w:type="dxa"/>
        </w:trPr>
        <w:tc>
          <w:tcPr>
            <w:tcW w:w="2274" w:type="dxa"/>
          </w:tcPr>
          <w:p w:rsidR="00434AA7" w:rsidRPr="00434AA7" w:rsidRDefault="00434AA7" w:rsidP="00434AA7">
            <w:pPr>
              <w:jc w:val="both"/>
            </w:pPr>
            <w:r w:rsidRPr="00434AA7">
              <w:t>NOME</w:t>
            </w:r>
          </w:p>
        </w:tc>
        <w:tc>
          <w:tcPr>
            <w:tcW w:w="2199" w:type="dxa"/>
          </w:tcPr>
          <w:p w:rsidR="00434AA7" w:rsidRPr="00434AA7" w:rsidRDefault="00434AA7" w:rsidP="00434AA7">
            <w:pPr>
              <w:jc w:val="both"/>
            </w:pPr>
            <w:r w:rsidRPr="00434AA7">
              <w:t>NÚMERO</w:t>
            </w:r>
          </w:p>
        </w:tc>
        <w:tc>
          <w:tcPr>
            <w:tcW w:w="2439" w:type="dxa"/>
          </w:tcPr>
          <w:p w:rsidR="00434AA7" w:rsidRPr="00434AA7" w:rsidRDefault="00434AA7" w:rsidP="00434AA7">
            <w:pPr>
              <w:jc w:val="both"/>
            </w:pPr>
            <w:r w:rsidRPr="00434AA7">
              <w:t>DATA DE EMISSÃO</w:t>
            </w:r>
          </w:p>
        </w:tc>
        <w:tc>
          <w:tcPr>
            <w:tcW w:w="2891" w:type="dxa"/>
          </w:tcPr>
          <w:p w:rsidR="00434AA7" w:rsidRPr="00434AA7" w:rsidRDefault="00434AA7" w:rsidP="00434AA7">
            <w:pPr>
              <w:jc w:val="both"/>
            </w:pPr>
            <w:r w:rsidRPr="00434AA7">
              <w:t>DATA DE VALIDADE</w:t>
            </w:r>
          </w:p>
        </w:tc>
      </w:tr>
      <w:tr w:rsidR="00434AA7" w:rsidRPr="00434AA7" w:rsidTr="00031D77">
        <w:trPr>
          <w:trHeight w:val="545"/>
          <w:tblCellSpacing w:w="0" w:type="dxa"/>
        </w:trPr>
        <w:tc>
          <w:tcPr>
            <w:tcW w:w="2274" w:type="dxa"/>
          </w:tcPr>
          <w:p w:rsidR="00434AA7" w:rsidRPr="00434AA7" w:rsidRDefault="00434AA7" w:rsidP="00434AA7">
            <w:pPr>
              <w:jc w:val="both"/>
            </w:pPr>
            <w:r w:rsidRPr="00434AA7">
              <w:t>CNPJ:</w:t>
            </w:r>
          </w:p>
        </w:tc>
        <w:tc>
          <w:tcPr>
            <w:tcW w:w="2199" w:type="dxa"/>
          </w:tcPr>
          <w:p w:rsidR="00434AA7" w:rsidRPr="00434AA7" w:rsidRDefault="00434AA7" w:rsidP="00434AA7">
            <w:pPr>
              <w:jc w:val="both"/>
            </w:pPr>
          </w:p>
        </w:tc>
        <w:tc>
          <w:tcPr>
            <w:tcW w:w="2439" w:type="dxa"/>
          </w:tcPr>
          <w:p w:rsidR="00434AA7" w:rsidRPr="00434AA7" w:rsidRDefault="00434AA7" w:rsidP="00434AA7">
            <w:pPr>
              <w:jc w:val="both"/>
            </w:pPr>
          </w:p>
        </w:tc>
        <w:tc>
          <w:tcPr>
            <w:tcW w:w="2891" w:type="dxa"/>
          </w:tcPr>
          <w:p w:rsidR="00434AA7" w:rsidRPr="00434AA7" w:rsidRDefault="00434AA7" w:rsidP="00434AA7">
            <w:pPr>
              <w:jc w:val="both"/>
            </w:pPr>
          </w:p>
        </w:tc>
      </w:tr>
      <w:tr w:rsidR="00434AA7" w:rsidRPr="00434AA7" w:rsidTr="00031D77">
        <w:trPr>
          <w:trHeight w:val="545"/>
          <w:tblCellSpacing w:w="0" w:type="dxa"/>
        </w:trPr>
        <w:tc>
          <w:tcPr>
            <w:tcW w:w="2274" w:type="dxa"/>
          </w:tcPr>
          <w:p w:rsidR="00434AA7" w:rsidRPr="00434AA7" w:rsidRDefault="00434AA7" w:rsidP="00434AA7">
            <w:pPr>
              <w:jc w:val="both"/>
            </w:pPr>
            <w:r w:rsidRPr="00434AA7">
              <w:t>CONT. SOCIAL:</w:t>
            </w:r>
          </w:p>
        </w:tc>
        <w:tc>
          <w:tcPr>
            <w:tcW w:w="2199" w:type="dxa"/>
          </w:tcPr>
          <w:p w:rsidR="00434AA7" w:rsidRPr="00434AA7" w:rsidRDefault="00434AA7" w:rsidP="00434AA7">
            <w:pPr>
              <w:jc w:val="both"/>
            </w:pPr>
          </w:p>
        </w:tc>
        <w:tc>
          <w:tcPr>
            <w:tcW w:w="2439" w:type="dxa"/>
          </w:tcPr>
          <w:p w:rsidR="00434AA7" w:rsidRPr="00434AA7" w:rsidRDefault="00434AA7" w:rsidP="00434AA7">
            <w:pPr>
              <w:jc w:val="both"/>
            </w:pPr>
          </w:p>
        </w:tc>
        <w:tc>
          <w:tcPr>
            <w:tcW w:w="2891" w:type="dxa"/>
          </w:tcPr>
          <w:p w:rsidR="00434AA7" w:rsidRPr="00434AA7" w:rsidRDefault="00434AA7" w:rsidP="00434AA7">
            <w:pPr>
              <w:jc w:val="both"/>
            </w:pPr>
          </w:p>
        </w:tc>
      </w:tr>
      <w:tr w:rsidR="00434AA7" w:rsidRPr="00434AA7" w:rsidTr="00031D77">
        <w:trPr>
          <w:trHeight w:val="564"/>
          <w:tblCellSpacing w:w="0" w:type="dxa"/>
        </w:trPr>
        <w:tc>
          <w:tcPr>
            <w:tcW w:w="2274" w:type="dxa"/>
          </w:tcPr>
          <w:p w:rsidR="00434AA7" w:rsidRPr="00434AA7" w:rsidRDefault="00434AA7" w:rsidP="00434AA7">
            <w:pPr>
              <w:jc w:val="both"/>
            </w:pPr>
            <w:r w:rsidRPr="00434AA7">
              <w:t>ALV. SANITÁRIO:</w:t>
            </w:r>
          </w:p>
        </w:tc>
        <w:tc>
          <w:tcPr>
            <w:tcW w:w="2199" w:type="dxa"/>
          </w:tcPr>
          <w:p w:rsidR="00434AA7" w:rsidRPr="00434AA7" w:rsidRDefault="00434AA7" w:rsidP="00434AA7">
            <w:pPr>
              <w:jc w:val="both"/>
            </w:pPr>
          </w:p>
        </w:tc>
        <w:tc>
          <w:tcPr>
            <w:tcW w:w="2439" w:type="dxa"/>
          </w:tcPr>
          <w:p w:rsidR="00434AA7" w:rsidRPr="00434AA7" w:rsidRDefault="00434AA7" w:rsidP="00434AA7">
            <w:pPr>
              <w:jc w:val="both"/>
            </w:pPr>
          </w:p>
        </w:tc>
        <w:tc>
          <w:tcPr>
            <w:tcW w:w="2891" w:type="dxa"/>
          </w:tcPr>
          <w:p w:rsidR="00434AA7" w:rsidRPr="00434AA7" w:rsidRDefault="00434AA7" w:rsidP="00434AA7">
            <w:pPr>
              <w:jc w:val="both"/>
            </w:pPr>
          </w:p>
        </w:tc>
      </w:tr>
      <w:tr w:rsidR="00434AA7" w:rsidRPr="00434AA7" w:rsidTr="00031D77">
        <w:trPr>
          <w:trHeight w:val="545"/>
          <w:tblCellSpacing w:w="0" w:type="dxa"/>
        </w:trPr>
        <w:tc>
          <w:tcPr>
            <w:tcW w:w="2274" w:type="dxa"/>
          </w:tcPr>
          <w:p w:rsidR="00434AA7" w:rsidRPr="00434AA7" w:rsidRDefault="00434AA7" w:rsidP="00434AA7">
            <w:pPr>
              <w:jc w:val="both"/>
              <w:rPr>
                <w:lang w:val="pt-PT"/>
              </w:rPr>
            </w:pPr>
            <w:r w:rsidRPr="00434AA7">
              <w:rPr>
                <w:lang w:val="pt-PT"/>
              </w:rPr>
              <w:t>CND – INSS:</w:t>
            </w:r>
          </w:p>
        </w:tc>
        <w:tc>
          <w:tcPr>
            <w:tcW w:w="2199" w:type="dxa"/>
          </w:tcPr>
          <w:p w:rsidR="00434AA7" w:rsidRPr="00434AA7" w:rsidRDefault="00434AA7" w:rsidP="00434AA7">
            <w:pPr>
              <w:jc w:val="both"/>
              <w:rPr>
                <w:lang w:val="pt-PT"/>
              </w:rPr>
            </w:pPr>
          </w:p>
        </w:tc>
        <w:tc>
          <w:tcPr>
            <w:tcW w:w="2439" w:type="dxa"/>
          </w:tcPr>
          <w:p w:rsidR="00434AA7" w:rsidRPr="00434AA7" w:rsidRDefault="00434AA7" w:rsidP="00434AA7">
            <w:pPr>
              <w:jc w:val="both"/>
              <w:rPr>
                <w:lang w:val="pt-PT"/>
              </w:rPr>
            </w:pPr>
          </w:p>
        </w:tc>
        <w:tc>
          <w:tcPr>
            <w:tcW w:w="2891" w:type="dxa"/>
          </w:tcPr>
          <w:p w:rsidR="00434AA7" w:rsidRPr="00434AA7" w:rsidRDefault="00434AA7" w:rsidP="00434AA7">
            <w:pPr>
              <w:jc w:val="both"/>
              <w:rPr>
                <w:lang w:val="pt-PT"/>
              </w:rPr>
            </w:pPr>
          </w:p>
        </w:tc>
      </w:tr>
      <w:tr w:rsidR="00434AA7" w:rsidRPr="00434AA7" w:rsidTr="00031D77">
        <w:trPr>
          <w:trHeight w:val="545"/>
          <w:tblCellSpacing w:w="0" w:type="dxa"/>
        </w:trPr>
        <w:tc>
          <w:tcPr>
            <w:tcW w:w="2274" w:type="dxa"/>
          </w:tcPr>
          <w:p w:rsidR="00434AA7" w:rsidRPr="00434AA7" w:rsidRDefault="00434AA7" w:rsidP="00434AA7">
            <w:pPr>
              <w:jc w:val="both"/>
              <w:rPr>
                <w:lang w:val="pt-PT"/>
              </w:rPr>
            </w:pPr>
            <w:r w:rsidRPr="00434AA7">
              <w:rPr>
                <w:lang w:val="pt-PT"/>
              </w:rPr>
              <w:t>CRF – FGTS:</w:t>
            </w:r>
          </w:p>
        </w:tc>
        <w:tc>
          <w:tcPr>
            <w:tcW w:w="2199" w:type="dxa"/>
          </w:tcPr>
          <w:p w:rsidR="00434AA7" w:rsidRPr="00434AA7" w:rsidRDefault="00434AA7" w:rsidP="00434AA7">
            <w:pPr>
              <w:jc w:val="both"/>
              <w:rPr>
                <w:lang w:val="pt-PT"/>
              </w:rPr>
            </w:pPr>
          </w:p>
        </w:tc>
        <w:tc>
          <w:tcPr>
            <w:tcW w:w="2439" w:type="dxa"/>
          </w:tcPr>
          <w:p w:rsidR="00434AA7" w:rsidRPr="00434AA7" w:rsidRDefault="00434AA7" w:rsidP="00434AA7">
            <w:pPr>
              <w:jc w:val="both"/>
              <w:rPr>
                <w:lang w:val="pt-PT"/>
              </w:rPr>
            </w:pPr>
          </w:p>
        </w:tc>
        <w:tc>
          <w:tcPr>
            <w:tcW w:w="2891" w:type="dxa"/>
          </w:tcPr>
          <w:p w:rsidR="00434AA7" w:rsidRPr="00434AA7" w:rsidRDefault="00434AA7" w:rsidP="00434AA7">
            <w:pPr>
              <w:jc w:val="both"/>
              <w:rPr>
                <w:lang w:val="pt-PT"/>
              </w:rPr>
            </w:pPr>
          </w:p>
        </w:tc>
      </w:tr>
      <w:tr w:rsidR="00434AA7" w:rsidRPr="00434AA7" w:rsidTr="00031D77">
        <w:trPr>
          <w:trHeight w:val="564"/>
          <w:tblCellSpacing w:w="0" w:type="dxa"/>
        </w:trPr>
        <w:tc>
          <w:tcPr>
            <w:tcW w:w="2274" w:type="dxa"/>
          </w:tcPr>
          <w:p w:rsidR="00434AA7" w:rsidRPr="00434AA7" w:rsidRDefault="00434AA7" w:rsidP="00434AA7">
            <w:pPr>
              <w:jc w:val="both"/>
              <w:rPr>
                <w:lang w:val="pt-PT"/>
              </w:rPr>
            </w:pPr>
            <w:r w:rsidRPr="00434AA7">
              <w:rPr>
                <w:lang w:val="pt-PT"/>
              </w:rPr>
              <w:t>DECLARAÇÃO:</w:t>
            </w:r>
          </w:p>
        </w:tc>
        <w:tc>
          <w:tcPr>
            <w:tcW w:w="2199" w:type="dxa"/>
          </w:tcPr>
          <w:p w:rsidR="00434AA7" w:rsidRPr="00434AA7" w:rsidRDefault="00434AA7" w:rsidP="00434AA7">
            <w:pPr>
              <w:jc w:val="both"/>
              <w:rPr>
                <w:lang w:val="pt-PT"/>
              </w:rPr>
            </w:pPr>
          </w:p>
        </w:tc>
        <w:tc>
          <w:tcPr>
            <w:tcW w:w="2439" w:type="dxa"/>
          </w:tcPr>
          <w:p w:rsidR="00434AA7" w:rsidRPr="00434AA7" w:rsidRDefault="00434AA7" w:rsidP="00434AA7">
            <w:pPr>
              <w:jc w:val="both"/>
              <w:rPr>
                <w:lang w:val="pt-PT"/>
              </w:rPr>
            </w:pPr>
          </w:p>
        </w:tc>
        <w:tc>
          <w:tcPr>
            <w:tcW w:w="2891" w:type="dxa"/>
          </w:tcPr>
          <w:p w:rsidR="00434AA7" w:rsidRPr="00434AA7" w:rsidRDefault="00434AA7" w:rsidP="00434AA7">
            <w:pPr>
              <w:jc w:val="both"/>
              <w:rPr>
                <w:lang w:val="pt-PT"/>
              </w:rPr>
            </w:pPr>
          </w:p>
        </w:tc>
      </w:tr>
    </w:tbl>
    <w:p w:rsidR="00434AA7" w:rsidRPr="00434AA7" w:rsidRDefault="00434AA7" w:rsidP="00434AA7">
      <w:pPr>
        <w:jc w:val="both"/>
        <w:rPr>
          <w:lang w:val="pt-PT"/>
        </w:rPr>
      </w:pPr>
    </w:p>
    <w:p w:rsidR="00434AA7" w:rsidRPr="00434AA7" w:rsidRDefault="00434AA7" w:rsidP="00434AA7">
      <w:pPr>
        <w:jc w:val="both"/>
        <w:rPr>
          <w:lang w:val="pt-PT"/>
        </w:rPr>
      </w:pPr>
    </w:p>
    <w:p w:rsidR="00434AA7" w:rsidRPr="00434AA7" w:rsidRDefault="00434AA7" w:rsidP="00434AA7">
      <w:pPr>
        <w:jc w:val="both"/>
      </w:pPr>
      <w:r w:rsidRPr="00434AA7">
        <w:lastRenderedPageBreak/>
        <w:t xml:space="preserve">Palmeira, _____ de ________ </w:t>
      </w:r>
      <w:proofErr w:type="spellStart"/>
      <w:r w:rsidRPr="00434AA7">
        <w:t>de</w:t>
      </w:r>
      <w:proofErr w:type="spellEnd"/>
      <w:r w:rsidRPr="00434AA7">
        <w:t xml:space="preserve"> 202</w:t>
      </w:r>
      <w:r w:rsidR="007F4B72">
        <w:t>1</w:t>
      </w:r>
      <w:r w:rsidRPr="00434AA7">
        <w:t>.</w:t>
      </w:r>
    </w:p>
    <w:p w:rsidR="00434AA7" w:rsidRPr="00434AA7" w:rsidRDefault="00434AA7" w:rsidP="00434AA7">
      <w:pPr>
        <w:jc w:val="both"/>
      </w:pPr>
    </w:p>
    <w:p w:rsidR="00434AA7" w:rsidRPr="00434AA7" w:rsidRDefault="00434AA7" w:rsidP="00434AA7">
      <w:pPr>
        <w:jc w:val="both"/>
      </w:pPr>
    </w:p>
    <w:p w:rsidR="00434AA7" w:rsidRPr="00434AA7" w:rsidRDefault="00434AA7" w:rsidP="00434AA7">
      <w:pPr>
        <w:jc w:val="both"/>
        <w:rPr>
          <w:b/>
          <w:bCs/>
        </w:rPr>
      </w:pPr>
      <w:r w:rsidRPr="00434AA7">
        <w:rPr>
          <w:b/>
          <w:bCs/>
          <w:i/>
          <w:iCs/>
        </w:rPr>
        <w:br w:type="page"/>
      </w:r>
      <w:r w:rsidRPr="00434AA7">
        <w:rPr>
          <w:b/>
          <w:bCs/>
        </w:rPr>
        <w:lastRenderedPageBreak/>
        <w:t>ANEXO III</w:t>
      </w:r>
    </w:p>
    <w:p w:rsidR="00434AA7" w:rsidRPr="00434AA7" w:rsidRDefault="00434AA7" w:rsidP="00434AA7">
      <w:pPr>
        <w:jc w:val="both"/>
        <w:rPr>
          <w:b/>
          <w:bCs/>
        </w:rPr>
      </w:pPr>
    </w:p>
    <w:p w:rsidR="00434AA7" w:rsidRPr="00434AA7" w:rsidRDefault="00434AA7" w:rsidP="00434AA7">
      <w:pPr>
        <w:jc w:val="both"/>
        <w:rPr>
          <w:b/>
          <w:bCs/>
        </w:rPr>
      </w:pPr>
    </w:p>
    <w:p w:rsidR="00434AA7" w:rsidRPr="00434AA7" w:rsidRDefault="00434AA7" w:rsidP="00434AA7">
      <w:pPr>
        <w:jc w:val="both"/>
        <w:rPr>
          <w:b/>
          <w:bCs/>
        </w:rPr>
      </w:pPr>
      <w:r w:rsidRPr="00434AA7">
        <w:rPr>
          <w:b/>
          <w:bCs/>
        </w:rPr>
        <w:t>CREDENCIAMENTO Nº XX/202</w:t>
      </w:r>
      <w:r w:rsidR="007F4B72">
        <w:rPr>
          <w:b/>
          <w:bCs/>
        </w:rPr>
        <w:t>1</w:t>
      </w:r>
    </w:p>
    <w:p w:rsidR="00434AA7" w:rsidRPr="00434AA7" w:rsidRDefault="00434AA7" w:rsidP="00434AA7">
      <w:pPr>
        <w:jc w:val="both"/>
        <w:rPr>
          <w:b/>
          <w:bCs/>
          <w:i/>
          <w:iCs/>
        </w:rPr>
      </w:pPr>
      <w:r w:rsidRPr="00434AA7">
        <w:rPr>
          <w:b/>
          <w:bCs/>
          <w:i/>
          <w:iCs/>
        </w:rPr>
        <w:t>MINUTA DE CONTRATO</w:t>
      </w:r>
    </w:p>
    <w:p w:rsidR="00434AA7" w:rsidRPr="00434AA7" w:rsidRDefault="00434AA7" w:rsidP="00434AA7">
      <w:pPr>
        <w:jc w:val="both"/>
        <w:rPr>
          <w:b/>
          <w:bCs/>
          <w:i/>
          <w:iCs/>
        </w:rPr>
      </w:pPr>
    </w:p>
    <w:p w:rsidR="00434AA7" w:rsidRPr="00434AA7" w:rsidRDefault="00434AA7" w:rsidP="00434AA7">
      <w:pPr>
        <w:jc w:val="both"/>
      </w:pPr>
    </w:p>
    <w:p w:rsidR="00434AA7" w:rsidRPr="00434AA7" w:rsidRDefault="00434AA7" w:rsidP="00434AA7">
      <w:pPr>
        <w:jc w:val="both"/>
      </w:pPr>
      <w:r w:rsidRPr="00434AA7">
        <w:t xml:space="preserve">Pelo presente instrumento, de um lado </w:t>
      </w:r>
      <w:r w:rsidR="00522BBA" w:rsidRPr="00522BBA">
        <w:t xml:space="preserve">O </w:t>
      </w:r>
      <w:r w:rsidR="00522BBA" w:rsidRPr="00522BBA">
        <w:rPr>
          <w:b/>
        </w:rPr>
        <w:t xml:space="preserve">FUNDO MUNICIPAL DE SAÚDE DO MUNICÍPIO DE PALMEIRA – SC, </w:t>
      </w:r>
      <w:r w:rsidR="00522BBA" w:rsidRPr="00522BBA">
        <w:t xml:space="preserve">inscrito no CNPJ sob nº 11.299.998/0001-93 e pelo Gestor do Fundo Municipal de Saúde Sr. </w:t>
      </w:r>
      <w:proofErr w:type="spellStart"/>
      <w:r w:rsidR="00522BBA" w:rsidRPr="00522BBA">
        <w:t>Celito</w:t>
      </w:r>
      <w:proofErr w:type="spellEnd"/>
      <w:r w:rsidR="00522BBA" w:rsidRPr="00522BBA">
        <w:t xml:space="preserve"> </w:t>
      </w:r>
      <w:proofErr w:type="spellStart"/>
      <w:r w:rsidR="00522BBA" w:rsidRPr="00522BBA">
        <w:t>Baldessar</w:t>
      </w:r>
      <w:proofErr w:type="spellEnd"/>
      <w:r w:rsidRPr="00434AA7">
        <w:t>, aqui denominada CONTRATANTE, neste ato representado pel</w:t>
      </w:r>
      <w:r w:rsidR="001D721F">
        <w:t>a</w:t>
      </w:r>
      <w:r w:rsidRPr="00434AA7">
        <w:t xml:space="preserve"> Prefeit</w:t>
      </w:r>
      <w:r w:rsidR="001D721F">
        <w:t>a</w:t>
      </w:r>
      <w:r w:rsidRPr="00434AA7">
        <w:t xml:space="preserve"> Municipal </w:t>
      </w:r>
      <w:r w:rsidR="001D721F">
        <w:t>Sra. FERNANDA DE SOUZA CÓRDOVA</w:t>
      </w:r>
      <w:r w:rsidRPr="00434AA7">
        <w:t>, e de outro lado</w:t>
      </w:r>
      <w:proofErr w:type="gramStart"/>
      <w:r w:rsidRPr="00434AA7">
        <w:t>, ...</w:t>
      </w:r>
      <w:proofErr w:type="gramEnd"/>
      <w:r w:rsidRPr="00434AA7">
        <w:t>........................................,</w:t>
      </w:r>
      <w:r w:rsidRPr="00434AA7">
        <w:rPr>
          <w:b/>
          <w:bCs/>
        </w:rPr>
        <w:t xml:space="preserve"> </w:t>
      </w:r>
      <w:r w:rsidRPr="00434AA7">
        <w:t xml:space="preserve">pessoa jurídica de direito privado, inscrita no CNPJ sob nº.  </w:t>
      </w:r>
      <w:proofErr w:type="gramStart"/>
      <w:r w:rsidRPr="00434AA7">
        <w:t>...........................</w:t>
      </w:r>
      <w:proofErr w:type="gramEnd"/>
      <w:r w:rsidRPr="00434AA7">
        <w:t xml:space="preserve">, estabelecida na Rua .............. – </w:t>
      </w:r>
      <w:proofErr w:type="gramStart"/>
      <w:r w:rsidRPr="00434AA7">
        <w:t>n°. ...</w:t>
      </w:r>
      <w:proofErr w:type="gramEnd"/>
      <w:r w:rsidRPr="00434AA7">
        <w:t>......, ..............., ................, aqui denominada simplesmente CONTRATADA, neste ato representada por seu ....................., Sr. (a) .............., têm entre si como justo  e contratado o que segue:</w:t>
      </w:r>
    </w:p>
    <w:p w:rsidR="00434AA7" w:rsidRPr="00434AA7" w:rsidRDefault="00434AA7" w:rsidP="00434AA7">
      <w:pPr>
        <w:jc w:val="both"/>
        <w:rPr>
          <w:b/>
          <w:bCs/>
        </w:rPr>
      </w:pPr>
    </w:p>
    <w:p w:rsidR="00434AA7" w:rsidRPr="00434AA7" w:rsidRDefault="00434AA7" w:rsidP="00434AA7">
      <w:pPr>
        <w:jc w:val="both"/>
        <w:rPr>
          <w:b/>
          <w:i/>
          <w:iCs/>
        </w:rPr>
      </w:pPr>
    </w:p>
    <w:p w:rsidR="00434AA7" w:rsidRPr="00434AA7" w:rsidRDefault="00434AA7" w:rsidP="00434AA7">
      <w:pPr>
        <w:jc w:val="both"/>
        <w:rPr>
          <w:b/>
          <w:i/>
          <w:iCs/>
          <w:u w:val="single"/>
        </w:rPr>
      </w:pPr>
      <w:r w:rsidRPr="00434AA7">
        <w:rPr>
          <w:b/>
          <w:i/>
          <w:iCs/>
          <w:u w:val="single"/>
        </w:rPr>
        <w:t>I. DO OBJETO</w:t>
      </w:r>
    </w:p>
    <w:p w:rsidR="00434AA7" w:rsidRPr="00434AA7" w:rsidRDefault="00434AA7" w:rsidP="00434AA7">
      <w:pPr>
        <w:jc w:val="both"/>
        <w:rPr>
          <w:b/>
          <w:i/>
          <w:iCs/>
          <w:u w:val="single"/>
        </w:rPr>
      </w:pPr>
    </w:p>
    <w:p w:rsidR="00434AA7" w:rsidRPr="00434AA7" w:rsidRDefault="00434AA7" w:rsidP="00434AA7">
      <w:pPr>
        <w:jc w:val="both"/>
      </w:pPr>
      <w:r w:rsidRPr="00434AA7">
        <w:rPr>
          <w:b/>
          <w:i/>
          <w:iCs/>
        </w:rPr>
        <w:t>CLÁUSULA PRIMEIRA</w:t>
      </w:r>
      <w:r w:rsidRPr="00434AA7">
        <w:rPr>
          <w:i/>
          <w:iCs/>
        </w:rPr>
        <w:t xml:space="preserve"> - </w:t>
      </w:r>
      <w:r w:rsidRPr="00434AA7">
        <w:t xml:space="preserve">É objeto desta contratação o </w:t>
      </w:r>
      <w:r w:rsidRPr="00434AA7">
        <w:rPr>
          <w:b/>
          <w:bCs/>
        </w:rPr>
        <w:t xml:space="preserve">credenciamento </w:t>
      </w:r>
      <w:r w:rsidRPr="00434AA7">
        <w:t>de serviço de médico clínico geral</w:t>
      </w:r>
      <w:r w:rsidRPr="00434AA7">
        <w:rPr>
          <w:i/>
          <w:iCs/>
        </w:rPr>
        <w:t xml:space="preserve">, </w:t>
      </w:r>
      <w:r w:rsidRPr="00434AA7">
        <w:t>em procedimento licitatório disciplinado pela Lei Federal 8.666/93, com as modificações introduzidas pela Lei Federal 8.883/94; pelo estabelecido no Edital de Credenciamento n°. 0</w:t>
      </w:r>
      <w:r w:rsidR="00522BBA">
        <w:t>5</w:t>
      </w:r>
      <w:r w:rsidRPr="00434AA7">
        <w:t>/202</w:t>
      </w:r>
      <w:r w:rsidR="00522BBA">
        <w:t>1</w:t>
      </w:r>
      <w:r w:rsidRPr="00434AA7">
        <w:t>, o qual faz parte integrante do presente contrato, independentemente de anexação ou transcrição.</w:t>
      </w:r>
    </w:p>
    <w:p w:rsidR="00434AA7" w:rsidRPr="00434AA7" w:rsidRDefault="00434AA7" w:rsidP="00434AA7">
      <w:pPr>
        <w:jc w:val="both"/>
      </w:pPr>
    </w:p>
    <w:p w:rsidR="00434AA7" w:rsidRPr="00434AA7" w:rsidRDefault="00434AA7" w:rsidP="00434AA7">
      <w:pPr>
        <w:jc w:val="both"/>
        <w:rPr>
          <w:b/>
          <w:bCs/>
          <w:i/>
          <w:iCs/>
        </w:rPr>
      </w:pPr>
      <w:r w:rsidRPr="00434AA7">
        <w:rPr>
          <w:b/>
          <w:i/>
          <w:iCs/>
        </w:rPr>
        <w:t>CLÁUSULA SEGUNDA</w:t>
      </w:r>
      <w:r w:rsidRPr="00434AA7">
        <w:rPr>
          <w:i/>
          <w:iCs/>
        </w:rPr>
        <w:t xml:space="preserve"> -</w:t>
      </w:r>
      <w:r w:rsidRPr="00434AA7">
        <w:t xml:space="preserve"> </w:t>
      </w:r>
      <w:r w:rsidRPr="00434AA7">
        <w:rPr>
          <w:bCs/>
        </w:rPr>
        <w:t>as</w:t>
      </w:r>
      <w:r w:rsidRPr="00434AA7">
        <w:t xml:space="preserve"> empresas credenciadas se comprometem com a prestação de serviços, atendimento médico clínico geral.</w:t>
      </w:r>
    </w:p>
    <w:p w:rsidR="00434AA7" w:rsidRPr="00434AA7" w:rsidRDefault="00434AA7" w:rsidP="00434AA7">
      <w:pPr>
        <w:jc w:val="both"/>
        <w:rPr>
          <w:b/>
          <w:bCs/>
          <w:i/>
          <w:iCs/>
        </w:rPr>
      </w:pPr>
    </w:p>
    <w:p w:rsidR="00434AA7" w:rsidRPr="00434AA7" w:rsidRDefault="00434AA7" w:rsidP="00434AA7">
      <w:pPr>
        <w:jc w:val="both"/>
        <w:rPr>
          <w:b/>
          <w:bCs/>
          <w:i/>
          <w:iCs/>
          <w:u w:val="single"/>
        </w:rPr>
      </w:pPr>
      <w:r w:rsidRPr="00434AA7">
        <w:rPr>
          <w:b/>
          <w:bCs/>
          <w:i/>
          <w:iCs/>
          <w:u w:val="single"/>
        </w:rPr>
        <w:t xml:space="preserve">II. DA PRESTAÇÃO DE SERVIÇOS </w:t>
      </w:r>
    </w:p>
    <w:p w:rsidR="00434AA7" w:rsidRPr="00434AA7" w:rsidRDefault="00434AA7" w:rsidP="00434AA7">
      <w:pPr>
        <w:jc w:val="both"/>
        <w:rPr>
          <w:b/>
          <w:bCs/>
          <w:i/>
          <w:iCs/>
        </w:rPr>
      </w:pPr>
    </w:p>
    <w:p w:rsidR="00434AA7" w:rsidRPr="00434AA7" w:rsidRDefault="00434AA7" w:rsidP="00434AA7">
      <w:pPr>
        <w:jc w:val="both"/>
      </w:pPr>
      <w:r w:rsidRPr="00434AA7">
        <w:rPr>
          <w:b/>
          <w:bCs/>
          <w:i/>
          <w:iCs/>
        </w:rPr>
        <w:t xml:space="preserve">CLÁUSULA TERCEIRA – </w:t>
      </w:r>
      <w:r w:rsidRPr="00434AA7">
        <w:t xml:space="preserve">Atendimento médico clínico geral </w:t>
      </w:r>
      <w:r w:rsidR="00522BBA">
        <w:t>no formato de consultas</w:t>
      </w:r>
      <w:r w:rsidRPr="00434AA7">
        <w:t xml:space="preserve">, </w:t>
      </w:r>
      <w:r w:rsidR="00522BBA">
        <w:t>diante da</w:t>
      </w:r>
      <w:r w:rsidRPr="00434AA7">
        <w:t xml:space="preserve"> demanda da Secretaria de Saúde, com dias, horários e locais </w:t>
      </w:r>
      <w:r w:rsidR="00522BBA">
        <w:t>a serem fixadas pela unidade de atendimento</w:t>
      </w:r>
      <w:r w:rsidRPr="00434AA7">
        <w:t xml:space="preserve">. </w:t>
      </w:r>
    </w:p>
    <w:p w:rsidR="00434AA7" w:rsidRPr="00434AA7" w:rsidRDefault="00434AA7" w:rsidP="00434AA7">
      <w:pPr>
        <w:jc w:val="both"/>
        <w:rPr>
          <w:b/>
          <w:bCs/>
          <w:i/>
          <w:iCs/>
        </w:rPr>
      </w:pPr>
    </w:p>
    <w:p w:rsidR="00434AA7" w:rsidRPr="00434AA7" w:rsidRDefault="00434AA7" w:rsidP="00434AA7">
      <w:pPr>
        <w:jc w:val="both"/>
        <w:rPr>
          <w:b/>
          <w:bCs/>
          <w:i/>
          <w:iCs/>
        </w:rPr>
      </w:pPr>
    </w:p>
    <w:p w:rsidR="00434AA7" w:rsidRPr="00434AA7" w:rsidRDefault="00434AA7" w:rsidP="00434AA7">
      <w:pPr>
        <w:jc w:val="both"/>
        <w:rPr>
          <w:b/>
          <w:bCs/>
          <w:i/>
          <w:iCs/>
          <w:u w:val="single"/>
        </w:rPr>
      </w:pPr>
      <w:r w:rsidRPr="00434AA7">
        <w:rPr>
          <w:b/>
          <w:bCs/>
          <w:i/>
          <w:iCs/>
          <w:u w:val="single"/>
        </w:rPr>
        <w:t>III. DO VALOR E DO PAGAMENTO</w:t>
      </w:r>
    </w:p>
    <w:p w:rsidR="00434AA7" w:rsidRPr="00434AA7" w:rsidRDefault="00434AA7" w:rsidP="00434AA7">
      <w:pPr>
        <w:jc w:val="both"/>
        <w:rPr>
          <w:b/>
          <w:bCs/>
          <w:i/>
          <w:iCs/>
        </w:rPr>
      </w:pPr>
    </w:p>
    <w:p w:rsidR="00434AA7" w:rsidRPr="00434AA7" w:rsidRDefault="00434AA7" w:rsidP="00434AA7">
      <w:pPr>
        <w:jc w:val="both"/>
      </w:pPr>
      <w:r w:rsidRPr="00434AA7">
        <w:rPr>
          <w:b/>
          <w:bCs/>
          <w:i/>
          <w:iCs/>
        </w:rPr>
        <w:t xml:space="preserve">CLÁUSULA QUARTA </w:t>
      </w:r>
      <w:r w:rsidRPr="00434AA7">
        <w:t xml:space="preserve">- A realização do atendimento médico será </w:t>
      </w:r>
      <w:r w:rsidR="007F4B72">
        <w:t>por consulta, sendo pago o valor de R$ 35,00 reais a consulta.</w:t>
      </w:r>
    </w:p>
    <w:p w:rsidR="00434AA7" w:rsidRPr="00434AA7" w:rsidRDefault="00434AA7" w:rsidP="00434AA7">
      <w:pPr>
        <w:jc w:val="both"/>
      </w:pPr>
    </w:p>
    <w:p w:rsidR="00434AA7" w:rsidRPr="00434AA7" w:rsidRDefault="00434AA7" w:rsidP="00434AA7">
      <w:pPr>
        <w:jc w:val="both"/>
        <w:rPr>
          <w:b/>
          <w:bCs/>
          <w:i/>
          <w:iCs/>
        </w:rPr>
      </w:pPr>
    </w:p>
    <w:p w:rsidR="00434AA7" w:rsidRPr="00434AA7" w:rsidRDefault="00434AA7" w:rsidP="00434AA7">
      <w:pPr>
        <w:jc w:val="both"/>
      </w:pPr>
      <w:r w:rsidRPr="00434AA7">
        <w:rPr>
          <w:b/>
          <w:bCs/>
          <w:i/>
          <w:iCs/>
        </w:rPr>
        <w:t>CLÁSULA QUINTA</w:t>
      </w:r>
      <w:r w:rsidRPr="00434AA7">
        <w:rPr>
          <w:b/>
          <w:bCs/>
        </w:rPr>
        <w:t xml:space="preserve"> </w:t>
      </w:r>
      <w:r w:rsidRPr="00434AA7">
        <w:t xml:space="preserve">– O município pagará até o 10º dia útil do mês subsequente os atendimentos realizados no mês anterior, desde que apresentada </w:t>
      </w:r>
      <w:proofErr w:type="gramStart"/>
      <w:r w:rsidRPr="00434AA7">
        <w:t>a</w:t>
      </w:r>
      <w:proofErr w:type="gramEnd"/>
      <w:r w:rsidRPr="00434AA7">
        <w:t xml:space="preserve"> respectiva nota com nome, data e tipo de consulta efetuada pelo médico/clinica acompanhada da nota fiscal até o 5º dia útil, na Secretaria de Saúde que atestará a veracidade dos mesmos; através de cheque emitido em nome da CONTRATADA e retirando na tesouraria da Prefeitura ou de depósito na Conta corrente n°. _____, agência n°. _______, Banco _________________, cujo a titular é a empresa contratada.</w:t>
      </w:r>
    </w:p>
    <w:p w:rsidR="00434AA7" w:rsidRPr="00434AA7" w:rsidRDefault="00434AA7" w:rsidP="00434AA7">
      <w:pPr>
        <w:jc w:val="both"/>
        <w:rPr>
          <w:b/>
          <w:bCs/>
          <w:i/>
          <w:iCs/>
        </w:rPr>
      </w:pPr>
      <w:r w:rsidRPr="00434AA7">
        <w:rPr>
          <w:b/>
          <w:bCs/>
          <w:i/>
          <w:iCs/>
          <w:u w:val="single"/>
        </w:rPr>
        <w:t>IV. DAS OBRIGAÇÕES</w:t>
      </w:r>
      <w:r w:rsidRPr="00434AA7">
        <w:rPr>
          <w:b/>
          <w:bCs/>
          <w:i/>
          <w:iCs/>
        </w:rPr>
        <w:t xml:space="preserve"> </w:t>
      </w:r>
    </w:p>
    <w:p w:rsidR="00434AA7" w:rsidRPr="00434AA7" w:rsidRDefault="00434AA7" w:rsidP="00434AA7">
      <w:pPr>
        <w:jc w:val="both"/>
        <w:rPr>
          <w:b/>
          <w:bCs/>
          <w:i/>
          <w:iCs/>
        </w:rPr>
      </w:pPr>
    </w:p>
    <w:p w:rsidR="00434AA7" w:rsidRPr="00434AA7" w:rsidRDefault="00434AA7" w:rsidP="00434AA7">
      <w:pPr>
        <w:jc w:val="both"/>
      </w:pPr>
      <w:r w:rsidRPr="00434AA7">
        <w:rPr>
          <w:b/>
          <w:bCs/>
          <w:i/>
          <w:iCs/>
        </w:rPr>
        <w:t xml:space="preserve">CLÁSULA SEXTA - </w:t>
      </w:r>
      <w:r w:rsidRPr="00434AA7">
        <w:t>Das obrigações do CONTRATANTE:</w:t>
      </w:r>
    </w:p>
    <w:p w:rsidR="00434AA7" w:rsidRPr="00434AA7" w:rsidRDefault="00434AA7" w:rsidP="00434AA7">
      <w:pPr>
        <w:jc w:val="both"/>
      </w:pPr>
    </w:p>
    <w:p w:rsidR="00434AA7" w:rsidRPr="00434AA7" w:rsidRDefault="00434AA7" w:rsidP="00434AA7">
      <w:pPr>
        <w:numPr>
          <w:ilvl w:val="0"/>
          <w:numId w:val="39"/>
        </w:numPr>
        <w:jc w:val="both"/>
      </w:pPr>
      <w:r w:rsidRPr="00434AA7">
        <w:t>Autorizar expressamente, através do profissional de saúde do município em conjunto com a Secretária de Saúde ou pelo servidor por esta designada, a realização das consultas;</w:t>
      </w:r>
    </w:p>
    <w:p w:rsidR="00434AA7" w:rsidRPr="00434AA7" w:rsidRDefault="00434AA7" w:rsidP="00434AA7">
      <w:pPr>
        <w:jc w:val="both"/>
      </w:pPr>
    </w:p>
    <w:p w:rsidR="00434AA7" w:rsidRPr="00434AA7" w:rsidRDefault="00434AA7" w:rsidP="00434AA7">
      <w:pPr>
        <w:numPr>
          <w:ilvl w:val="0"/>
          <w:numId w:val="39"/>
        </w:numPr>
        <w:jc w:val="both"/>
      </w:pPr>
      <w:r w:rsidRPr="00434AA7">
        <w:t>Fiscalizar a execução dos serviços, através da Secretaria da Saúde;</w:t>
      </w:r>
    </w:p>
    <w:p w:rsidR="00434AA7" w:rsidRPr="00434AA7" w:rsidRDefault="00434AA7" w:rsidP="00434AA7">
      <w:pPr>
        <w:jc w:val="both"/>
      </w:pPr>
    </w:p>
    <w:p w:rsidR="00434AA7" w:rsidRPr="00434AA7" w:rsidRDefault="00434AA7" w:rsidP="00434AA7">
      <w:pPr>
        <w:numPr>
          <w:ilvl w:val="0"/>
          <w:numId w:val="39"/>
        </w:numPr>
        <w:jc w:val="both"/>
      </w:pPr>
      <w:r w:rsidRPr="00434AA7">
        <w:t>Pagar até o 10º dia útil do mês subsequente, os exames realizados no mês anterior, desde que apresentada à respectiva relação com nome, data e tipo de consulta efetuada pelo médico/clinica acompanhada da nota fiscal até o 5º dia útil, na Secretaria de Saúde que atestará a veracidade dos mesmos;</w:t>
      </w:r>
    </w:p>
    <w:p w:rsidR="00434AA7" w:rsidRPr="00434AA7" w:rsidRDefault="00434AA7" w:rsidP="00434AA7">
      <w:pPr>
        <w:jc w:val="both"/>
      </w:pPr>
    </w:p>
    <w:p w:rsidR="00434AA7" w:rsidRPr="00434AA7" w:rsidRDefault="00434AA7" w:rsidP="00434AA7">
      <w:pPr>
        <w:jc w:val="both"/>
      </w:pPr>
    </w:p>
    <w:p w:rsidR="00434AA7" w:rsidRPr="00434AA7" w:rsidRDefault="00434AA7" w:rsidP="00434AA7">
      <w:pPr>
        <w:jc w:val="both"/>
      </w:pPr>
      <w:r w:rsidRPr="00434AA7">
        <w:rPr>
          <w:b/>
          <w:bCs/>
          <w:i/>
          <w:iCs/>
        </w:rPr>
        <w:t xml:space="preserve">CLÁSULA SÉTIMA - </w:t>
      </w:r>
      <w:r w:rsidRPr="00434AA7">
        <w:t>Das obrigações da CONTRATADA:</w:t>
      </w:r>
    </w:p>
    <w:p w:rsidR="00434AA7" w:rsidRPr="00434AA7" w:rsidRDefault="00434AA7" w:rsidP="00434AA7">
      <w:pPr>
        <w:jc w:val="both"/>
      </w:pPr>
    </w:p>
    <w:p w:rsidR="00434AA7" w:rsidRPr="00434AA7" w:rsidRDefault="00434AA7" w:rsidP="00434AA7">
      <w:pPr>
        <w:jc w:val="both"/>
      </w:pPr>
      <w:r w:rsidRPr="00434AA7">
        <w:rPr>
          <w:bCs/>
        </w:rPr>
        <w:t>1</w:t>
      </w:r>
      <w:r w:rsidRPr="00434AA7">
        <w:t>. Cumprir todas as cláusulas do presente e demais legislação aplicável;</w:t>
      </w:r>
    </w:p>
    <w:p w:rsidR="00434AA7" w:rsidRPr="00434AA7" w:rsidRDefault="00434AA7" w:rsidP="00434AA7">
      <w:pPr>
        <w:jc w:val="both"/>
      </w:pPr>
    </w:p>
    <w:p w:rsidR="00434AA7" w:rsidRPr="00434AA7" w:rsidRDefault="00434AA7" w:rsidP="00434AA7">
      <w:pPr>
        <w:jc w:val="both"/>
      </w:pPr>
      <w:r w:rsidRPr="00434AA7">
        <w:rPr>
          <w:bCs/>
        </w:rPr>
        <w:t>2</w:t>
      </w:r>
      <w:r w:rsidRPr="00434AA7">
        <w:t>. Manter a documentação de que trata o subitem 4.1 do edital atualizado, para substituição dos documentos vencidos, quando solicitado;</w:t>
      </w:r>
    </w:p>
    <w:p w:rsidR="00434AA7" w:rsidRPr="00434AA7" w:rsidRDefault="00434AA7" w:rsidP="00434AA7">
      <w:pPr>
        <w:jc w:val="both"/>
      </w:pPr>
    </w:p>
    <w:p w:rsidR="00434AA7" w:rsidRPr="00434AA7" w:rsidRDefault="00434AA7" w:rsidP="00434AA7">
      <w:pPr>
        <w:jc w:val="both"/>
      </w:pPr>
      <w:r w:rsidRPr="00434AA7">
        <w:rPr>
          <w:bCs/>
        </w:rPr>
        <w:t>3</w:t>
      </w:r>
      <w:r w:rsidRPr="00434AA7">
        <w:t>. Atender com zelo e presteza a população bem como os servidores municipais;</w:t>
      </w:r>
    </w:p>
    <w:p w:rsidR="00434AA7" w:rsidRPr="00434AA7" w:rsidRDefault="00434AA7" w:rsidP="00434AA7">
      <w:pPr>
        <w:jc w:val="both"/>
      </w:pPr>
    </w:p>
    <w:p w:rsidR="00434AA7" w:rsidRPr="00434AA7" w:rsidRDefault="00434AA7" w:rsidP="00434AA7">
      <w:pPr>
        <w:jc w:val="both"/>
      </w:pPr>
      <w:r w:rsidRPr="00434AA7">
        <w:rPr>
          <w:bCs/>
        </w:rPr>
        <w:t>4</w:t>
      </w:r>
      <w:r w:rsidRPr="00434AA7">
        <w:t>. Manter linha telefônica e fax disponível para comunicação, a fim de atender às necessidades urgentes, bem como as demais, no menor prazo possível;</w:t>
      </w:r>
    </w:p>
    <w:p w:rsidR="00434AA7" w:rsidRPr="00434AA7" w:rsidRDefault="00434AA7" w:rsidP="00434AA7">
      <w:pPr>
        <w:jc w:val="both"/>
      </w:pPr>
    </w:p>
    <w:p w:rsidR="00434AA7" w:rsidRPr="00434AA7" w:rsidRDefault="00434AA7" w:rsidP="00434AA7">
      <w:pPr>
        <w:jc w:val="both"/>
        <w:rPr>
          <w:b/>
        </w:rPr>
      </w:pPr>
      <w:r w:rsidRPr="00434AA7">
        <w:rPr>
          <w:b/>
          <w:bCs/>
        </w:rPr>
        <w:t>5</w:t>
      </w:r>
      <w:r w:rsidRPr="00434AA7">
        <w:rPr>
          <w:b/>
        </w:rPr>
        <w:t>. Encaminhar até o dia 05 do mês subsequente nota fiscal e relação dos serviços prestados, com o devido relatório;</w:t>
      </w:r>
    </w:p>
    <w:p w:rsidR="00434AA7" w:rsidRPr="00434AA7" w:rsidRDefault="00434AA7" w:rsidP="00434AA7">
      <w:pPr>
        <w:jc w:val="both"/>
      </w:pPr>
    </w:p>
    <w:p w:rsidR="00434AA7" w:rsidRPr="00434AA7" w:rsidRDefault="00434AA7" w:rsidP="00434AA7">
      <w:pPr>
        <w:jc w:val="both"/>
      </w:pPr>
      <w:r w:rsidRPr="00434AA7">
        <w:rPr>
          <w:bCs/>
        </w:rPr>
        <w:t>6</w:t>
      </w:r>
      <w:r w:rsidRPr="00434AA7">
        <w:t>. Responsabilizar-se administrativa, civil e criminalmente pelos atos que digam respeito à prestação dos serviços ora assumidos.</w:t>
      </w:r>
    </w:p>
    <w:p w:rsidR="00434AA7" w:rsidRPr="00434AA7" w:rsidRDefault="00434AA7" w:rsidP="00434AA7">
      <w:pPr>
        <w:jc w:val="both"/>
      </w:pPr>
    </w:p>
    <w:p w:rsidR="00434AA7" w:rsidRPr="00434AA7" w:rsidRDefault="00434AA7" w:rsidP="00434AA7">
      <w:pPr>
        <w:jc w:val="both"/>
      </w:pPr>
      <w:r w:rsidRPr="00434AA7">
        <w:rPr>
          <w:bCs/>
        </w:rPr>
        <w:t>7</w:t>
      </w:r>
      <w:r w:rsidRPr="00434AA7">
        <w:t>. São de responsabilidade única e exclusiva da credenciada o pagamento das obrigações tributárias, trabalhistas e previdenciárias, bem como o cumprimento de todas e quaisquer normas relativas à segurança, higiene e medicina do trabalho.</w:t>
      </w:r>
    </w:p>
    <w:p w:rsidR="00434AA7" w:rsidRPr="00434AA7" w:rsidRDefault="00434AA7" w:rsidP="00434AA7">
      <w:pPr>
        <w:jc w:val="both"/>
        <w:rPr>
          <w:bCs/>
        </w:rPr>
      </w:pPr>
    </w:p>
    <w:p w:rsidR="00434AA7" w:rsidRPr="00434AA7" w:rsidRDefault="00434AA7" w:rsidP="00434AA7">
      <w:pPr>
        <w:jc w:val="both"/>
      </w:pPr>
      <w:r w:rsidRPr="00434AA7">
        <w:rPr>
          <w:bCs/>
        </w:rPr>
        <w:t xml:space="preserve">8. </w:t>
      </w:r>
      <w:r w:rsidRPr="00434AA7">
        <w:t>A Credenciada deve permitir o acompanhamento e a fiscalização da Contratante ou da comissão designada para tal, se assim solicitada pela contratante.</w:t>
      </w:r>
    </w:p>
    <w:p w:rsidR="00434AA7" w:rsidRPr="00434AA7" w:rsidRDefault="00434AA7" w:rsidP="00434AA7">
      <w:pPr>
        <w:jc w:val="both"/>
      </w:pPr>
    </w:p>
    <w:p w:rsidR="00434AA7" w:rsidRPr="00434AA7" w:rsidRDefault="00434AA7" w:rsidP="00434AA7">
      <w:pPr>
        <w:jc w:val="both"/>
      </w:pPr>
      <w:r w:rsidRPr="00434AA7">
        <w:rPr>
          <w:bCs/>
        </w:rPr>
        <w:t xml:space="preserve">9. </w:t>
      </w:r>
      <w:r w:rsidRPr="00434AA7">
        <w:t>A Credenciada deverá de imediato, quando solicitado, apresentar documentos, prontuários ou demais informações necessárias ao acompanhamento da execução do contrato.</w:t>
      </w:r>
    </w:p>
    <w:p w:rsidR="00434AA7" w:rsidRPr="00434AA7" w:rsidRDefault="00434AA7" w:rsidP="00434AA7">
      <w:pPr>
        <w:jc w:val="both"/>
      </w:pPr>
    </w:p>
    <w:p w:rsidR="00434AA7" w:rsidRPr="00434AA7" w:rsidRDefault="00434AA7" w:rsidP="00434AA7">
      <w:pPr>
        <w:jc w:val="both"/>
      </w:pPr>
      <w:r w:rsidRPr="00434AA7">
        <w:rPr>
          <w:bCs/>
        </w:rPr>
        <w:t xml:space="preserve">10. </w:t>
      </w:r>
      <w:r w:rsidRPr="00434AA7">
        <w:t>A Credenciada fica proibida de ceder ou transferir para terceiros a realização das consultas, sem prévia autorização da Contratante.</w:t>
      </w:r>
    </w:p>
    <w:p w:rsidR="00434AA7" w:rsidRPr="00434AA7" w:rsidRDefault="00434AA7" w:rsidP="00434AA7">
      <w:pPr>
        <w:jc w:val="both"/>
      </w:pPr>
    </w:p>
    <w:p w:rsidR="00434AA7" w:rsidRPr="00434AA7" w:rsidRDefault="00434AA7" w:rsidP="00434AA7">
      <w:pPr>
        <w:jc w:val="both"/>
        <w:rPr>
          <w:b/>
          <w:bCs/>
          <w:i/>
          <w:iCs/>
          <w:u w:val="single"/>
        </w:rPr>
      </w:pPr>
    </w:p>
    <w:p w:rsidR="00434AA7" w:rsidRPr="00434AA7" w:rsidRDefault="00434AA7" w:rsidP="00434AA7">
      <w:pPr>
        <w:jc w:val="both"/>
        <w:rPr>
          <w:u w:val="single"/>
        </w:rPr>
      </w:pPr>
      <w:r w:rsidRPr="00434AA7">
        <w:rPr>
          <w:b/>
          <w:bCs/>
          <w:i/>
          <w:iCs/>
          <w:u w:val="single"/>
        </w:rPr>
        <w:t xml:space="preserve">V. DAS INFRAÇÕES E </w:t>
      </w:r>
      <w:proofErr w:type="gramStart"/>
      <w:r w:rsidRPr="00434AA7">
        <w:rPr>
          <w:b/>
          <w:bCs/>
          <w:i/>
          <w:iCs/>
          <w:u w:val="single"/>
        </w:rPr>
        <w:t>MULTAS</w:t>
      </w:r>
      <w:proofErr w:type="gramEnd"/>
    </w:p>
    <w:p w:rsidR="00434AA7" w:rsidRPr="00434AA7" w:rsidRDefault="00434AA7" w:rsidP="00434AA7">
      <w:pPr>
        <w:jc w:val="both"/>
        <w:rPr>
          <w:b/>
          <w:bCs/>
          <w:i/>
          <w:iCs/>
        </w:rPr>
      </w:pPr>
    </w:p>
    <w:p w:rsidR="00434AA7" w:rsidRPr="00434AA7" w:rsidRDefault="00434AA7" w:rsidP="00434AA7">
      <w:pPr>
        <w:jc w:val="both"/>
      </w:pPr>
      <w:r w:rsidRPr="00434AA7">
        <w:rPr>
          <w:b/>
          <w:bCs/>
          <w:i/>
          <w:iCs/>
        </w:rPr>
        <w:t xml:space="preserve">CLÁUSULA OITAVA - </w:t>
      </w:r>
      <w:r w:rsidRPr="00434AA7">
        <w:t xml:space="preserve">Pela inexecução total ou parcial do contrato, o Município de Palmeira </w:t>
      </w:r>
      <w:proofErr w:type="gramStart"/>
      <w:r w:rsidRPr="00434AA7">
        <w:t>poderá,</w:t>
      </w:r>
      <w:proofErr w:type="gramEnd"/>
      <w:r w:rsidRPr="00434AA7">
        <w:t xml:space="preserve"> garantida a prévia defesa, aplicar aos CREDENCIADOS, às seguintes penalidades:</w:t>
      </w:r>
    </w:p>
    <w:p w:rsidR="00434AA7" w:rsidRPr="00434AA7" w:rsidRDefault="00434AA7" w:rsidP="00434AA7">
      <w:pPr>
        <w:jc w:val="both"/>
      </w:pPr>
      <w:r w:rsidRPr="00434AA7">
        <w:t>I – advertência;</w:t>
      </w:r>
    </w:p>
    <w:p w:rsidR="00434AA7" w:rsidRPr="00434AA7" w:rsidRDefault="00434AA7" w:rsidP="00434AA7">
      <w:pPr>
        <w:jc w:val="both"/>
      </w:pPr>
      <w:r w:rsidRPr="00434AA7">
        <w:t>II – multa, na forma prevista no instrumento convocatório ou no contrato;</w:t>
      </w:r>
    </w:p>
    <w:p w:rsidR="00434AA7" w:rsidRPr="00434AA7" w:rsidRDefault="00434AA7" w:rsidP="00434AA7">
      <w:pPr>
        <w:jc w:val="both"/>
      </w:pPr>
      <w:r w:rsidRPr="00434AA7">
        <w:t>III – suspensão temporária de participação em licitação e impedimento de contratar com a Administração, por prazo não superior a 02 (dois) anos; e,</w:t>
      </w:r>
    </w:p>
    <w:p w:rsidR="00434AA7" w:rsidRPr="00434AA7" w:rsidRDefault="00434AA7" w:rsidP="00434AA7">
      <w:pPr>
        <w:jc w:val="both"/>
      </w:pPr>
      <w:r w:rsidRPr="00434AA7">
        <w:lastRenderedPageBreak/>
        <w:t>IV – declaração de inidoneidade para contratar com a Administração Pública, por prazo não superior a 05 (cinco) anos.</w:t>
      </w:r>
    </w:p>
    <w:p w:rsidR="00434AA7" w:rsidRPr="00434AA7" w:rsidRDefault="00434AA7" w:rsidP="00434AA7">
      <w:pPr>
        <w:jc w:val="both"/>
        <w:rPr>
          <w:b/>
          <w:bCs/>
          <w:i/>
          <w:iCs/>
        </w:rPr>
      </w:pPr>
    </w:p>
    <w:p w:rsidR="00434AA7" w:rsidRPr="00434AA7" w:rsidRDefault="00434AA7" w:rsidP="00434AA7">
      <w:pPr>
        <w:jc w:val="both"/>
      </w:pPr>
      <w:r w:rsidRPr="00434AA7">
        <w:rPr>
          <w:b/>
          <w:bCs/>
          <w:i/>
          <w:iCs/>
        </w:rPr>
        <w:t xml:space="preserve">CLÁUSULA NONA - </w:t>
      </w:r>
      <w:r w:rsidRPr="00434AA7">
        <w:t xml:space="preserve">O atraso injustificado na prestação do serviço, assim como o </w:t>
      </w:r>
      <w:proofErr w:type="gramStart"/>
      <w:r w:rsidRPr="00434AA7">
        <w:t>não-cumprimento</w:t>
      </w:r>
      <w:proofErr w:type="gramEnd"/>
      <w:r w:rsidRPr="00434AA7">
        <w:t xml:space="preserve"> integral, pela CONTRATADA, das obrigações assumidas, sujeitará a mesma às penalidades previstas na legislação pertinente, independentemente do direito do Município exigir reparações por perdas e danos e/ou multas.</w:t>
      </w:r>
    </w:p>
    <w:p w:rsidR="00434AA7" w:rsidRPr="00434AA7" w:rsidRDefault="00434AA7" w:rsidP="00434AA7">
      <w:pPr>
        <w:jc w:val="both"/>
      </w:pPr>
    </w:p>
    <w:p w:rsidR="00434AA7" w:rsidRPr="00434AA7" w:rsidRDefault="00434AA7" w:rsidP="00434AA7">
      <w:pPr>
        <w:jc w:val="both"/>
      </w:pPr>
      <w:r w:rsidRPr="00434AA7">
        <w:rPr>
          <w:b/>
          <w:bCs/>
          <w:i/>
          <w:iCs/>
        </w:rPr>
        <w:t xml:space="preserve">CLÁUSULA DÉCIMA - </w:t>
      </w:r>
      <w:r w:rsidRPr="00434AA7">
        <w:t>Os valores totais de multas ou indenizações previstas acima serão descontados dos pagamentos eventualmente devidos pela PREFEITURA à CONTRATADA ou, no caso de sua insuficiência, serão cobrados extrajudicialmente ou, caso necessário, judicialmente.</w:t>
      </w:r>
    </w:p>
    <w:p w:rsidR="00434AA7" w:rsidRPr="00434AA7" w:rsidRDefault="00434AA7" w:rsidP="00434AA7">
      <w:pPr>
        <w:jc w:val="both"/>
      </w:pPr>
    </w:p>
    <w:p w:rsidR="00434AA7" w:rsidRPr="00434AA7" w:rsidRDefault="00434AA7" w:rsidP="00434AA7">
      <w:pPr>
        <w:jc w:val="both"/>
        <w:rPr>
          <w:u w:val="single"/>
        </w:rPr>
      </w:pPr>
      <w:r w:rsidRPr="00434AA7">
        <w:rPr>
          <w:b/>
          <w:bCs/>
          <w:i/>
          <w:iCs/>
          <w:u w:val="single"/>
        </w:rPr>
        <w:t>VI.  DO DIREITO DE RESERVA</w:t>
      </w:r>
    </w:p>
    <w:p w:rsidR="00434AA7" w:rsidRPr="00434AA7" w:rsidRDefault="00434AA7" w:rsidP="00434AA7">
      <w:pPr>
        <w:jc w:val="both"/>
      </w:pPr>
    </w:p>
    <w:p w:rsidR="00434AA7" w:rsidRPr="00434AA7" w:rsidRDefault="00434AA7" w:rsidP="00434AA7">
      <w:pPr>
        <w:jc w:val="both"/>
      </w:pPr>
      <w:r w:rsidRPr="00434AA7">
        <w:rPr>
          <w:b/>
          <w:bCs/>
          <w:i/>
          <w:iCs/>
        </w:rPr>
        <w:t xml:space="preserve">CLÁUSULA DÉCIMA PRIMEIRA - </w:t>
      </w:r>
      <w:r w:rsidRPr="00434AA7">
        <w:t>São prerrogativas da PREFEITURA as previstas no art. 58, da Lei 8.666/93, que as exercerá nos termos do contrato.</w:t>
      </w:r>
    </w:p>
    <w:p w:rsidR="00434AA7" w:rsidRPr="00434AA7" w:rsidRDefault="00434AA7" w:rsidP="00434AA7">
      <w:pPr>
        <w:jc w:val="both"/>
      </w:pPr>
      <w:r w:rsidRPr="00434AA7">
        <w:t xml:space="preserve"> </w:t>
      </w:r>
    </w:p>
    <w:p w:rsidR="00434AA7" w:rsidRPr="00434AA7" w:rsidRDefault="00434AA7" w:rsidP="00434AA7">
      <w:pPr>
        <w:jc w:val="both"/>
      </w:pPr>
      <w:r w:rsidRPr="00434AA7">
        <w:rPr>
          <w:b/>
          <w:bCs/>
          <w:i/>
          <w:iCs/>
        </w:rPr>
        <w:t xml:space="preserve">CLÁUSULA DÉCIMA SEGUNDA - </w:t>
      </w:r>
      <w:r w:rsidRPr="00434AA7">
        <w:t>A PREFEITURA poderá rescindir o contrato, por ato administrativo unilateral, nas hipóteses previstas no art. 78, incisos I a XII, da Lei 8.666/93, sem que caiba à CONTRATADA qualquer indenização.</w:t>
      </w:r>
    </w:p>
    <w:p w:rsidR="00434AA7" w:rsidRPr="00434AA7" w:rsidRDefault="00434AA7" w:rsidP="00434AA7">
      <w:pPr>
        <w:jc w:val="both"/>
        <w:rPr>
          <w:b/>
          <w:bCs/>
          <w:i/>
          <w:iCs/>
        </w:rPr>
      </w:pPr>
    </w:p>
    <w:p w:rsidR="00434AA7" w:rsidRPr="00434AA7" w:rsidRDefault="00434AA7" w:rsidP="00434AA7">
      <w:pPr>
        <w:jc w:val="both"/>
      </w:pPr>
      <w:r w:rsidRPr="00434AA7">
        <w:rPr>
          <w:b/>
          <w:bCs/>
          <w:i/>
          <w:iCs/>
        </w:rPr>
        <w:t xml:space="preserve">CLÁUSULA DÉCIMA TERCEIRA </w:t>
      </w:r>
      <w:r w:rsidRPr="00434AA7">
        <w:t xml:space="preserve">– A PREFEITURA não será obrigada a adquirir uma quantidade mínima dos serviços descritos na cláusula segunda, ficando </w:t>
      </w:r>
      <w:proofErr w:type="gramStart"/>
      <w:r w:rsidRPr="00434AA7">
        <w:t>a seu</w:t>
      </w:r>
      <w:proofErr w:type="gramEnd"/>
      <w:r w:rsidRPr="00434AA7">
        <w:t xml:space="preserve"> exclusivo critério a quantidade e oportunidade de aquisição dos mesmos.</w:t>
      </w:r>
    </w:p>
    <w:p w:rsidR="00434AA7" w:rsidRPr="00434AA7" w:rsidRDefault="00434AA7" w:rsidP="00434AA7">
      <w:pPr>
        <w:jc w:val="both"/>
        <w:rPr>
          <w:i/>
          <w:iCs/>
          <w:u w:val="single"/>
        </w:rPr>
      </w:pPr>
    </w:p>
    <w:p w:rsidR="00434AA7" w:rsidRPr="00434AA7" w:rsidRDefault="00434AA7" w:rsidP="00434AA7">
      <w:pPr>
        <w:jc w:val="both"/>
        <w:rPr>
          <w:b/>
          <w:bCs/>
          <w:i/>
          <w:iCs/>
          <w:u w:val="single"/>
          <w:lang w:val="x-none"/>
        </w:rPr>
      </w:pPr>
      <w:r w:rsidRPr="00434AA7">
        <w:rPr>
          <w:b/>
          <w:bCs/>
          <w:i/>
          <w:iCs/>
          <w:u w:val="single"/>
          <w:lang w:val="x-none"/>
        </w:rPr>
        <w:t>VII.  DA VIGÊNCIA DO CONTRATO</w:t>
      </w:r>
    </w:p>
    <w:p w:rsidR="00434AA7" w:rsidRPr="00434AA7" w:rsidRDefault="00434AA7" w:rsidP="00434AA7">
      <w:pPr>
        <w:jc w:val="both"/>
        <w:rPr>
          <w:b/>
          <w:bCs/>
          <w:i/>
          <w:iCs/>
        </w:rPr>
      </w:pPr>
    </w:p>
    <w:p w:rsidR="00434AA7" w:rsidRPr="00434AA7" w:rsidRDefault="00434AA7" w:rsidP="00434AA7">
      <w:pPr>
        <w:jc w:val="both"/>
      </w:pPr>
      <w:r w:rsidRPr="00434AA7">
        <w:rPr>
          <w:b/>
          <w:bCs/>
          <w:i/>
          <w:iCs/>
        </w:rPr>
        <w:t xml:space="preserve">CLÁUSULA DÉCIMA QUARTA - </w:t>
      </w:r>
      <w:r w:rsidRPr="00434AA7">
        <w:t>O presente Instrumento terá vigência a partir da sua assinatura, findando em 31 de dezembro de 202</w:t>
      </w:r>
      <w:r w:rsidR="007A7A69">
        <w:t>1</w:t>
      </w:r>
      <w:r w:rsidRPr="00434AA7">
        <w:t>, podendo ser prorrogado na forma da Lei 8.666/93.</w:t>
      </w:r>
    </w:p>
    <w:p w:rsidR="00434AA7" w:rsidRPr="00434AA7" w:rsidRDefault="00434AA7" w:rsidP="00434AA7">
      <w:pPr>
        <w:jc w:val="both"/>
        <w:rPr>
          <w:b/>
          <w:bCs/>
          <w:i/>
          <w:iCs/>
        </w:rPr>
      </w:pPr>
    </w:p>
    <w:p w:rsidR="00434AA7" w:rsidRPr="00434AA7" w:rsidRDefault="00434AA7" w:rsidP="00434AA7">
      <w:pPr>
        <w:jc w:val="both"/>
        <w:rPr>
          <w:b/>
          <w:bCs/>
          <w:i/>
          <w:iCs/>
        </w:rPr>
      </w:pPr>
    </w:p>
    <w:p w:rsidR="00434AA7" w:rsidRPr="00434AA7" w:rsidRDefault="00434AA7" w:rsidP="00434AA7">
      <w:pPr>
        <w:jc w:val="both"/>
        <w:rPr>
          <w:b/>
          <w:bCs/>
          <w:i/>
          <w:iCs/>
          <w:u w:val="single"/>
        </w:rPr>
      </w:pPr>
      <w:r w:rsidRPr="00434AA7">
        <w:rPr>
          <w:b/>
          <w:bCs/>
          <w:i/>
          <w:iCs/>
          <w:u w:val="single"/>
        </w:rPr>
        <w:t>VIII. DAS DISPOSIÇÕES FINAIS</w:t>
      </w:r>
    </w:p>
    <w:p w:rsidR="00434AA7" w:rsidRPr="00434AA7" w:rsidRDefault="00434AA7" w:rsidP="00434AA7">
      <w:pPr>
        <w:jc w:val="both"/>
      </w:pPr>
    </w:p>
    <w:p w:rsidR="00434AA7" w:rsidRPr="00434AA7" w:rsidRDefault="00434AA7" w:rsidP="00434AA7">
      <w:pPr>
        <w:jc w:val="both"/>
      </w:pPr>
      <w:r w:rsidRPr="00434AA7">
        <w:rPr>
          <w:b/>
          <w:bCs/>
          <w:i/>
          <w:iCs/>
        </w:rPr>
        <w:t>CLÁUSULA DÉCIMA QUINTA -</w:t>
      </w:r>
      <w:r w:rsidRPr="00434AA7">
        <w:t xml:space="preserve"> As despesas oriundas do presente contrato correrão por conta da seguinte dotação orçamentária:</w:t>
      </w:r>
    </w:p>
    <w:p w:rsidR="00434AA7" w:rsidRPr="00434AA7" w:rsidRDefault="00434AA7" w:rsidP="00434AA7">
      <w:pPr>
        <w:jc w:val="both"/>
      </w:pPr>
      <w:r w:rsidRPr="00434AA7">
        <w:lastRenderedPageBreak/>
        <w:tab/>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94"/>
      </w:tblGrid>
      <w:tr w:rsidR="00434AA7" w:rsidRPr="00434AA7" w:rsidTr="00031D77">
        <w:trPr>
          <w:trHeight w:val="302"/>
        </w:trPr>
        <w:tc>
          <w:tcPr>
            <w:tcW w:w="6394" w:type="dxa"/>
            <w:tcBorders>
              <w:top w:val="single" w:sz="4" w:space="0" w:color="auto"/>
              <w:left w:val="single" w:sz="4" w:space="0" w:color="auto"/>
              <w:bottom w:val="single" w:sz="4" w:space="0" w:color="auto"/>
              <w:right w:val="single" w:sz="4" w:space="0" w:color="auto"/>
            </w:tcBorders>
          </w:tcPr>
          <w:p w:rsidR="00434AA7" w:rsidRPr="00434AA7" w:rsidRDefault="00434AA7" w:rsidP="00434AA7">
            <w:pPr>
              <w:jc w:val="both"/>
              <w:rPr>
                <w:b/>
              </w:rPr>
            </w:pPr>
            <w:r w:rsidRPr="00434AA7">
              <w:rPr>
                <w:b/>
              </w:rPr>
              <w:t>Dotação Orçamentária</w:t>
            </w:r>
          </w:p>
        </w:tc>
      </w:tr>
      <w:tr w:rsidR="00434AA7" w:rsidRPr="00434AA7" w:rsidTr="00031D77">
        <w:trPr>
          <w:trHeight w:val="286"/>
        </w:trPr>
        <w:tc>
          <w:tcPr>
            <w:tcW w:w="6394" w:type="dxa"/>
            <w:tcBorders>
              <w:top w:val="single" w:sz="4" w:space="0" w:color="auto"/>
              <w:left w:val="single" w:sz="4" w:space="0" w:color="auto"/>
              <w:bottom w:val="single" w:sz="4" w:space="0" w:color="auto"/>
              <w:right w:val="single" w:sz="4" w:space="0" w:color="auto"/>
            </w:tcBorders>
          </w:tcPr>
          <w:p w:rsidR="00434AA7" w:rsidRPr="00434AA7" w:rsidRDefault="00434AA7" w:rsidP="007F4B72">
            <w:pPr>
              <w:jc w:val="both"/>
            </w:pPr>
            <w:r w:rsidRPr="00434AA7">
              <w:t>1</w:t>
            </w:r>
            <w:r w:rsidR="007F4B72">
              <w:t>88</w:t>
            </w:r>
            <w:r w:rsidRPr="00434AA7">
              <w:t>.3.3.90.00</w:t>
            </w:r>
          </w:p>
        </w:tc>
      </w:tr>
      <w:tr w:rsidR="00434AA7" w:rsidRPr="00434AA7" w:rsidTr="00031D77">
        <w:trPr>
          <w:trHeight w:val="286"/>
        </w:trPr>
        <w:tc>
          <w:tcPr>
            <w:tcW w:w="6394" w:type="dxa"/>
            <w:tcBorders>
              <w:top w:val="single" w:sz="4" w:space="0" w:color="auto"/>
              <w:left w:val="single" w:sz="4" w:space="0" w:color="auto"/>
              <w:bottom w:val="single" w:sz="4" w:space="0" w:color="auto"/>
              <w:right w:val="single" w:sz="4" w:space="0" w:color="auto"/>
            </w:tcBorders>
          </w:tcPr>
          <w:p w:rsidR="00434AA7" w:rsidRPr="00434AA7" w:rsidRDefault="00434AA7" w:rsidP="007F4B72">
            <w:pPr>
              <w:jc w:val="both"/>
            </w:pPr>
            <w:r w:rsidRPr="00434AA7">
              <w:t>1</w:t>
            </w:r>
            <w:r w:rsidR="007F4B72">
              <w:t>89</w:t>
            </w:r>
            <w:r w:rsidRPr="00434AA7">
              <w:t>.3.3.90.00</w:t>
            </w:r>
          </w:p>
        </w:tc>
      </w:tr>
    </w:tbl>
    <w:p w:rsidR="00434AA7" w:rsidRPr="00434AA7" w:rsidRDefault="00434AA7" w:rsidP="00434AA7">
      <w:pPr>
        <w:jc w:val="both"/>
      </w:pPr>
    </w:p>
    <w:p w:rsidR="00434AA7" w:rsidRPr="00434AA7" w:rsidRDefault="00434AA7" w:rsidP="00434AA7">
      <w:pPr>
        <w:jc w:val="both"/>
      </w:pPr>
    </w:p>
    <w:p w:rsidR="00434AA7" w:rsidRPr="00434AA7" w:rsidRDefault="00434AA7" w:rsidP="00434AA7">
      <w:pPr>
        <w:jc w:val="both"/>
      </w:pPr>
      <w:r w:rsidRPr="00434AA7">
        <w:rPr>
          <w:b/>
          <w:bCs/>
          <w:i/>
          <w:iCs/>
        </w:rPr>
        <w:t>CLÁUSULA DÉCIMA SEXTA</w:t>
      </w:r>
      <w:r w:rsidRPr="00434AA7">
        <w:rPr>
          <w:b/>
          <w:bCs/>
        </w:rPr>
        <w:t xml:space="preserve"> - </w:t>
      </w:r>
      <w:r w:rsidRPr="00434AA7">
        <w:t>A constatação, no curso da presente, de condutas ou procedimentos que impliquem em atos contrários ao alcance dos fins nela objetivados, ensejará a formulação de imediata representação ao MINISTÉRIO PÚBLICO para que sejam adotadas as providências tendentes à apuração dos fatos e instauração do competente procedimento criminal, sem prejuízo da abertura de processo administrativo para os fins estabelecidos no art. 88, inciso II, da Lei nº 8.666/93.</w:t>
      </w:r>
    </w:p>
    <w:p w:rsidR="00434AA7" w:rsidRPr="00434AA7" w:rsidRDefault="00434AA7" w:rsidP="00434AA7">
      <w:pPr>
        <w:jc w:val="both"/>
        <w:rPr>
          <w:b/>
          <w:bCs/>
          <w:i/>
          <w:iCs/>
        </w:rPr>
      </w:pPr>
    </w:p>
    <w:p w:rsidR="00434AA7" w:rsidRPr="00434AA7" w:rsidRDefault="00434AA7" w:rsidP="00434AA7">
      <w:pPr>
        <w:jc w:val="both"/>
      </w:pPr>
      <w:r w:rsidRPr="00434AA7">
        <w:rPr>
          <w:b/>
          <w:bCs/>
          <w:i/>
          <w:iCs/>
        </w:rPr>
        <w:t xml:space="preserve">CLÁUSULA DÉCIMA SÉTIMA - </w:t>
      </w:r>
      <w:r w:rsidRPr="00434AA7">
        <w:t>Os casos omissos neste contrato serão resolvidos nos termos da Lei nº 8.666/93 e demais textos legais pertinentes.</w:t>
      </w:r>
    </w:p>
    <w:p w:rsidR="00434AA7" w:rsidRPr="00434AA7" w:rsidRDefault="00434AA7" w:rsidP="00434AA7">
      <w:pPr>
        <w:jc w:val="both"/>
      </w:pPr>
    </w:p>
    <w:p w:rsidR="00434AA7" w:rsidRPr="00434AA7" w:rsidRDefault="00434AA7" w:rsidP="00434AA7">
      <w:pPr>
        <w:jc w:val="both"/>
      </w:pPr>
      <w:r w:rsidRPr="00434AA7">
        <w:rPr>
          <w:b/>
          <w:bCs/>
          <w:i/>
          <w:iCs/>
        </w:rPr>
        <w:t xml:space="preserve">CLÁUSULA DÉCIMA OITAVA- </w:t>
      </w:r>
      <w:r w:rsidRPr="00434AA7">
        <w:t>As partes elegem o foro da Comarca de Otacílio Costa/SC para dirimir eventuais dúvidas na interpretação dos termos deste contrato.</w:t>
      </w:r>
    </w:p>
    <w:p w:rsidR="00434AA7" w:rsidRPr="00434AA7" w:rsidRDefault="00434AA7" w:rsidP="00434AA7">
      <w:pPr>
        <w:jc w:val="both"/>
        <w:rPr>
          <w:b/>
          <w:bCs/>
        </w:rPr>
      </w:pPr>
    </w:p>
    <w:p w:rsidR="00434AA7" w:rsidRPr="00434AA7" w:rsidRDefault="00434AA7" w:rsidP="00434AA7">
      <w:pPr>
        <w:jc w:val="both"/>
        <w:rPr>
          <w:bCs/>
        </w:rPr>
      </w:pPr>
    </w:p>
    <w:p w:rsidR="00434AA7" w:rsidRPr="00434AA7" w:rsidRDefault="00434AA7" w:rsidP="00434AA7">
      <w:pPr>
        <w:jc w:val="both"/>
      </w:pPr>
    </w:p>
    <w:p w:rsidR="00434AA7" w:rsidRPr="00434AA7" w:rsidRDefault="00434AA7" w:rsidP="00434AA7">
      <w:pPr>
        <w:jc w:val="both"/>
      </w:pPr>
      <w:r w:rsidRPr="00434AA7">
        <w:t xml:space="preserve">      Palmeira/SC, ____ de ___________ </w:t>
      </w:r>
      <w:proofErr w:type="spellStart"/>
      <w:r w:rsidRPr="00434AA7">
        <w:t>de</w:t>
      </w:r>
      <w:proofErr w:type="spellEnd"/>
      <w:r w:rsidRPr="00434AA7">
        <w:t xml:space="preserve"> _____.</w:t>
      </w:r>
      <w:proofErr w:type="gramStart"/>
      <w:r w:rsidRPr="00434AA7">
        <w:tab/>
      </w:r>
      <w:proofErr w:type="gramEnd"/>
    </w:p>
    <w:p w:rsidR="00434AA7" w:rsidRPr="00434AA7" w:rsidRDefault="00434AA7" w:rsidP="00434AA7">
      <w:pPr>
        <w:jc w:val="both"/>
      </w:pPr>
    </w:p>
    <w:p w:rsidR="00434AA7" w:rsidRPr="00434AA7" w:rsidRDefault="00434AA7" w:rsidP="00434AA7">
      <w:pPr>
        <w:jc w:val="both"/>
      </w:pPr>
    </w:p>
    <w:p w:rsidR="00434AA7" w:rsidRPr="00434AA7" w:rsidRDefault="00434AA7" w:rsidP="00434AA7">
      <w:pPr>
        <w:jc w:val="both"/>
      </w:pPr>
      <w:r w:rsidRPr="00434AA7">
        <w:t>_______________________________________________</w:t>
      </w:r>
    </w:p>
    <w:p w:rsidR="00434AA7" w:rsidRPr="00434AA7" w:rsidRDefault="00434AA7" w:rsidP="00434AA7">
      <w:pPr>
        <w:jc w:val="both"/>
        <w:rPr>
          <w:b/>
          <w:bCs/>
        </w:rPr>
      </w:pPr>
      <w:r w:rsidRPr="00434AA7">
        <w:rPr>
          <w:b/>
          <w:bCs/>
        </w:rPr>
        <w:t>MUNICÍPIO DE PALMEIRA</w:t>
      </w:r>
    </w:p>
    <w:p w:rsidR="00434AA7" w:rsidRPr="00434AA7" w:rsidRDefault="007F4B72" w:rsidP="00434AA7">
      <w:pPr>
        <w:jc w:val="both"/>
        <w:rPr>
          <w:b/>
        </w:rPr>
      </w:pPr>
      <w:r>
        <w:rPr>
          <w:b/>
        </w:rPr>
        <w:t>FERNANDA DE SOUZA CÓRDOVA</w:t>
      </w:r>
      <w:r w:rsidR="00434AA7" w:rsidRPr="00434AA7">
        <w:rPr>
          <w:b/>
        </w:rPr>
        <w:t xml:space="preserve"> – Prefeit</w:t>
      </w:r>
      <w:r>
        <w:rPr>
          <w:b/>
        </w:rPr>
        <w:t>a</w:t>
      </w:r>
      <w:r w:rsidR="00434AA7" w:rsidRPr="00434AA7">
        <w:rPr>
          <w:b/>
        </w:rPr>
        <w:t xml:space="preserve"> Municipal </w:t>
      </w:r>
    </w:p>
    <w:p w:rsidR="00434AA7" w:rsidRPr="00434AA7" w:rsidRDefault="00434AA7" w:rsidP="00434AA7">
      <w:pPr>
        <w:jc w:val="both"/>
        <w:rPr>
          <w:b/>
          <w:bCs/>
        </w:rPr>
      </w:pPr>
      <w:r w:rsidRPr="00434AA7">
        <w:rPr>
          <w:b/>
          <w:bCs/>
        </w:rPr>
        <w:t>Contratante</w:t>
      </w:r>
    </w:p>
    <w:p w:rsidR="00434AA7" w:rsidRPr="00434AA7" w:rsidRDefault="00434AA7" w:rsidP="00434AA7">
      <w:pPr>
        <w:jc w:val="both"/>
        <w:rPr>
          <w:b/>
          <w:bCs/>
        </w:rPr>
      </w:pPr>
      <w:r w:rsidRPr="00434AA7">
        <w:rPr>
          <w:b/>
          <w:bCs/>
        </w:rPr>
        <w:t xml:space="preserve">    </w:t>
      </w:r>
    </w:p>
    <w:p w:rsidR="00434AA7" w:rsidRPr="00434AA7" w:rsidRDefault="00434AA7" w:rsidP="00434AA7">
      <w:pPr>
        <w:jc w:val="both"/>
        <w:rPr>
          <w:b/>
          <w:bCs/>
        </w:rPr>
      </w:pPr>
    </w:p>
    <w:p w:rsidR="00434AA7" w:rsidRPr="00434AA7" w:rsidRDefault="00434AA7" w:rsidP="00434AA7">
      <w:pPr>
        <w:jc w:val="both"/>
      </w:pPr>
      <w:r w:rsidRPr="00434AA7">
        <w:t>______________________________________________</w:t>
      </w:r>
    </w:p>
    <w:p w:rsidR="00434AA7" w:rsidRPr="00434AA7" w:rsidRDefault="00434AA7" w:rsidP="00434AA7">
      <w:pPr>
        <w:jc w:val="both"/>
        <w:rPr>
          <w:b/>
        </w:rPr>
      </w:pPr>
      <w:r w:rsidRPr="00434AA7">
        <w:rPr>
          <w:b/>
        </w:rPr>
        <w:t>Contratada</w:t>
      </w:r>
    </w:p>
    <w:p w:rsidR="00434AA7" w:rsidRPr="00434AA7" w:rsidRDefault="00434AA7" w:rsidP="00434AA7">
      <w:pPr>
        <w:jc w:val="both"/>
        <w:rPr>
          <w:b/>
        </w:rPr>
      </w:pPr>
    </w:p>
    <w:p w:rsidR="00434AA7" w:rsidRPr="00434AA7" w:rsidRDefault="00434AA7" w:rsidP="00434AA7">
      <w:pPr>
        <w:jc w:val="both"/>
        <w:rPr>
          <w:b/>
          <w:bCs/>
        </w:rPr>
      </w:pPr>
    </w:p>
    <w:p w:rsidR="00434AA7" w:rsidRPr="00434AA7" w:rsidRDefault="00434AA7" w:rsidP="00434AA7">
      <w:pPr>
        <w:jc w:val="both"/>
      </w:pPr>
    </w:p>
    <w:p w:rsidR="00434AA7" w:rsidRPr="00434AA7" w:rsidRDefault="00434AA7" w:rsidP="00434AA7">
      <w:pPr>
        <w:jc w:val="both"/>
      </w:pPr>
    </w:p>
    <w:p w:rsidR="00434AA7" w:rsidRPr="00434AA7" w:rsidRDefault="00434AA7" w:rsidP="00434AA7">
      <w:pPr>
        <w:jc w:val="both"/>
        <w:rPr>
          <w:b/>
          <w:bCs/>
          <w:lang w:val="x-none"/>
        </w:rPr>
      </w:pPr>
      <w:r w:rsidRPr="00434AA7">
        <w:rPr>
          <w:b/>
          <w:bCs/>
          <w:lang w:val="x-none"/>
        </w:rPr>
        <w:t>Testemunhas</w:t>
      </w:r>
    </w:p>
    <w:p w:rsidR="00434AA7" w:rsidRPr="00434AA7" w:rsidRDefault="00434AA7" w:rsidP="00434AA7">
      <w:pPr>
        <w:jc w:val="both"/>
        <w:rPr>
          <w:lang w:val="x-none"/>
        </w:rPr>
      </w:pPr>
    </w:p>
    <w:p w:rsidR="00434AA7" w:rsidRPr="00434AA7" w:rsidRDefault="00434AA7" w:rsidP="00434AA7">
      <w:pPr>
        <w:jc w:val="both"/>
        <w:rPr>
          <w:lang w:val="x-none"/>
        </w:rPr>
      </w:pPr>
    </w:p>
    <w:p w:rsidR="00434AA7" w:rsidRPr="00434AA7" w:rsidRDefault="00434AA7" w:rsidP="00434AA7">
      <w:pPr>
        <w:jc w:val="both"/>
        <w:rPr>
          <w:lang w:val="x-none"/>
        </w:rPr>
      </w:pPr>
      <w:r w:rsidRPr="00434AA7">
        <w:rPr>
          <w:lang w:val="x-none"/>
        </w:rPr>
        <w:t>Ass. __________________________ Ass. __________________________</w:t>
      </w:r>
    </w:p>
    <w:p w:rsidR="00434AA7" w:rsidRPr="00434AA7" w:rsidRDefault="00434AA7" w:rsidP="00434AA7">
      <w:pPr>
        <w:jc w:val="both"/>
        <w:rPr>
          <w:lang w:val="x-none"/>
        </w:rPr>
      </w:pPr>
      <w:r w:rsidRPr="00434AA7">
        <w:rPr>
          <w:lang w:val="x-none"/>
        </w:rPr>
        <w:t>Nome:________________________ Nome:_________________________</w:t>
      </w:r>
    </w:p>
    <w:p w:rsidR="00434AA7" w:rsidRPr="00434AA7" w:rsidRDefault="00434AA7" w:rsidP="00434AA7">
      <w:pPr>
        <w:jc w:val="both"/>
        <w:rPr>
          <w:lang w:val="x-none"/>
        </w:rPr>
      </w:pPr>
      <w:r w:rsidRPr="00434AA7">
        <w:rPr>
          <w:lang w:val="x-none"/>
        </w:rPr>
        <w:t>CPF: __________________________ CPF: __________________________</w:t>
      </w:r>
    </w:p>
    <w:p w:rsidR="00434AA7" w:rsidRPr="00434AA7" w:rsidRDefault="00434AA7" w:rsidP="00434AA7">
      <w:pPr>
        <w:jc w:val="both"/>
        <w:rPr>
          <w:lang w:val="x-none"/>
        </w:rPr>
      </w:pPr>
    </w:p>
    <w:p w:rsidR="00434AA7" w:rsidRPr="00434AA7" w:rsidRDefault="00434AA7" w:rsidP="00434AA7">
      <w:pPr>
        <w:jc w:val="both"/>
        <w:rPr>
          <w:lang w:val="x-none"/>
        </w:rPr>
      </w:pPr>
    </w:p>
    <w:p w:rsidR="00434AA7" w:rsidRPr="00434AA7" w:rsidRDefault="00434AA7" w:rsidP="00434AA7">
      <w:pPr>
        <w:jc w:val="both"/>
        <w:rPr>
          <w:lang w:val="x-none"/>
        </w:rPr>
      </w:pPr>
    </w:p>
    <w:p w:rsidR="00434AA7" w:rsidRPr="00434AA7" w:rsidRDefault="00434AA7" w:rsidP="00434AA7">
      <w:pPr>
        <w:jc w:val="both"/>
        <w:rPr>
          <w:b/>
          <w:bCs/>
        </w:rPr>
      </w:pPr>
      <w:r w:rsidRPr="00434AA7">
        <w:rPr>
          <w:b/>
          <w:bCs/>
        </w:rPr>
        <w:br w:type="page"/>
      </w:r>
      <w:r w:rsidRPr="00434AA7">
        <w:rPr>
          <w:b/>
          <w:bCs/>
        </w:rPr>
        <w:lastRenderedPageBreak/>
        <w:t>ANEXO IV</w:t>
      </w:r>
    </w:p>
    <w:p w:rsidR="00434AA7" w:rsidRPr="00434AA7" w:rsidRDefault="00434AA7" w:rsidP="00434AA7">
      <w:pPr>
        <w:jc w:val="both"/>
      </w:pPr>
    </w:p>
    <w:p w:rsidR="00434AA7" w:rsidRPr="00434AA7" w:rsidRDefault="00434AA7" w:rsidP="00434AA7">
      <w:pPr>
        <w:jc w:val="both"/>
      </w:pPr>
    </w:p>
    <w:p w:rsidR="00434AA7" w:rsidRPr="00434AA7" w:rsidRDefault="00434AA7" w:rsidP="00434AA7">
      <w:pPr>
        <w:jc w:val="both"/>
      </w:pPr>
    </w:p>
    <w:p w:rsidR="00434AA7" w:rsidRPr="00434AA7" w:rsidRDefault="00434AA7" w:rsidP="00434AA7">
      <w:pPr>
        <w:jc w:val="both"/>
        <w:rPr>
          <w:b/>
          <w:bCs/>
        </w:rPr>
      </w:pPr>
      <w:r w:rsidRPr="00434AA7">
        <w:rPr>
          <w:b/>
          <w:bCs/>
        </w:rPr>
        <w:t>MODELO DE DECLARAÇÃO DE IDONEIDADE</w:t>
      </w:r>
    </w:p>
    <w:p w:rsidR="00434AA7" w:rsidRPr="00434AA7" w:rsidRDefault="00434AA7" w:rsidP="00434AA7">
      <w:pPr>
        <w:jc w:val="both"/>
        <w:rPr>
          <w:b/>
          <w:bCs/>
        </w:rPr>
      </w:pPr>
    </w:p>
    <w:p w:rsidR="00434AA7" w:rsidRPr="00434AA7" w:rsidRDefault="00434AA7" w:rsidP="00434AA7">
      <w:pPr>
        <w:jc w:val="both"/>
      </w:pPr>
    </w:p>
    <w:p w:rsidR="00434AA7" w:rsidRPr="00434AA7" w:rsidRDefault="00434AA7" w:rsidP="00434AA7">
      <w:pPr>
        <w:jc w:val="both"/>
      </w:pPr>
    </w:p>
    <w:p w:rsidR="00434AA7" w:rsidRPr="00434AA7" w:rsidRDefault="00434AA7" w:rsidP="00434AA7">
      <w:pPr>
        <w:jc w:val="both"/>
      </w:pPr>
      <w:r w:rsidRPr="00434AA7">
        <w:t xml:space="preserve">A </w:t>
      </w:r>
      <w:proofErr w:type="gramStart"/>
      <w:r w:rsidRPr="00434AA7">
        <w:t>empresa ...</w:t>
      </w:r>
      <w:proofErr w:type="gramEnd"/>
      <w:r w:rsidRPr="00434AA7">
        <w:t xml:space="preserve">..........................., inscrita no CNPJ nº ................................., por intermédio de seu representante legal o Sr..................................................., portador da carteira de identidade nº....................... </w:t>
      </w:r>
      <w:proofErr w:type="gramStart"/>
      <w:r w:rsidRPr="00434AA7">
        <w:t>e</w:t>
      </w:r>
      <w:proofErr w:type="gramEnd"/>
      <w:r w:rsidRPr="00434AA7">
        <w:t xml:space="preserve"> do CPF nº ......................., na qualidade de proponente no processo licitatório denominado EDITAL DE PÚBLICO nº 0</w:t>
      </w:r>
      <w:r w:rsidR="007A7A69">
        <w:t>5</w:t>
      </w:r>
      <w:r w:rsidRPr="00434AA7">
        <w:t>/202</w:t>
      </w:r>
      <w:r w:rsidR="007A7A69">
        <w:t>1</w:t>
      </w:r>
      <w:r w:rsidRPr="00434AA7">
        <w:t xml:space="preserve">, DECLARA não ter recebido do Município de Palmeira ou de qualquer outra entidade da Administração Direta ou Indireta, </w:t>
      </w:r>
      <w:smartTag w:uri="urn:schemas-microsoft-com:office:smarttags" w:element="PersonName">
        <w:smartTagPr>
          <w:attr w:name="ProductID" w:val="em ￢mbito Federal"/>
        </w:smartTagPr>
        <w:r w:rsidRPr="00434AA7">
          <w:t>em âmbito Federal</w:t>
        </w:r>
      </w:smartTag>
      <w:r w:rsidRPr="00434AA7">
        <w:t>, Estadual e Municipal, SUSPENSÃO TEMPORÁRIA de participação em licitação e ou impedimento de contratar com a Administração, assim como não ter recebido declaração de INIDONEIDADE para licitar e ou contratar com a Administração Federal, Estadual e Municipal.</w:t>
      </w:r>
    </w:p>
    <w:p w:rsidR="00434AA7" w:rsidRPr="00434AA7" w:rsidRDefault="00434AA7" w:rsidP="00434AA7">
      <w:pPr>
        <w:jc w:val="both"/>
      </w:pPr>
    </w:p>
    <w:p w:rsidR="00434AA7" w:rsidRPr="00434AA7" w:rsidRDefault="00434AA7" w:rsidP="00434AA7">
      <w:pPr>
        <w:jc w:val="both"/>
      </w:pPr>
      <w:r w:rsidRPr="00434AA7">
        <w:t xml:space="preserve">Palmeira, ___ de ____________ </w:t>
      </w:r>
      <w:proofErr w:type="spellStart"/>
      <w:r w:rsidRPr="00434AA7">
        <w:t>de</w:t>
      </w:r>
      <w:proofErr w:type="spellEnd"/>
      <w:r w:rsidRPr="00434AA7">
        <w:t xml:space="preserve"> 202</w:t>
      </w:r>
      <w:r w:rsidR="007F4B72">
        <w:t>1</w:t>
      </w:r>
      <w:r w:rsidRPr="00434AA7">
        <w:t>.</w:t>
      </w:r>
    </w:p>
    <w:p w:rsidR="00434AA7" w:rsidRPr="00434AA7" w:rsidRDefault="00434AA7" w:rsidP="00434AA7">
      <w:pPr>
        <w:jc w:val="both"/>
        <w:rPr>
          <w:i/>
          <w:iCs/>
        </w:rPr>
      </w:pPr>
    </w:p>
    <w:p w:rsidR="00434AA7" w:rsidRPr="00434AA7" w:rsidRDefault="00434AA7" w:rsidP="00434AA7">
      <w:pPr>
        <w:jc w:val="both"/>
        <w:rPr>
          <w:i/>
          <w:iCs/>
        </w:rPr>
      </w:pPr>
    </w:p>
    <w:p w:rsidR="00434AA7" w:rsidRPr="00434AA7" w:rsidRDefault="00434AA7" w:rsidP="00434AA7">
      <w:pPr>
        <w:jc w:val="both"/>
        <w:rPr>
          <w:i/>
          <w:iCs/>
        </w:rPr>
      </w:pPr>
      <w:r w:rsidRPr="00434AA7">
        <w:rPr>
          <w:i/>
          <w:iCs/>
        </w:rPr>
        <w:t>_____________________________________________</w:t>
      </w:r>
    </w:p>
    <w:p w:rsidR="00434AA7" w:rsidRPr="00434AA7" w:rsidRDefault="00434AA7" w:rsidP="00434AA7">
      <w:pPr>
        <w:jc w:val="both"/>
        <w:rPr>
          <w:b/>
          <w:bCs/>
        </w:rPr>
      </w:pPr>
      <w:r w:rsidRPr="00434AA7">
        <w:rPr>
          <w:i/>
          <w:iCs/>
        </w:rPr>
        <w:t>Nome e assinatura do representante legal da proponente</w:t>
      </w:r>
    </w:p>
    <w:p w:rsidR="00434AA7" w:rsidRPr="00434AA7" w:rsidRDefault="00434AA7" w:rsidP="00434AA7">
      <w:pPr>
        <w:jc w:val="both"/>
        <w:rPr>
          <w:b/>
          <w:bCs/>
        </w:rPr>
      </w:pPr>
    </w:p>
    <w:p w:rsidR="00434AA7" w:rsidRPr="00434AA7" w:rsidRDefault="00434AA7" w:rsidP="00434AA7">
      <w:pPr>
        <w:jc w:val="both"/>
        <w:rPr>
          <w:b/>
          <w:bCs/>
        </w:rPr>
      </w:pPr>
    </w:p>
    <w:p w:rsidR="00434AA7" w:rsidRPr="00434AA7" w:rsidRDefault="00434AA7" w:rsidP="00434AA7">
      <w:pPr>
        <w:jc w:val="both"/>
        <w:rPr>
          <w:b/>
          <w:bCs/>
        </w:rPr>
      </w:pPr>
    </w:p>
    <w:p w:rsidR="00434AA7" w:rsidRPr="00434AA7" w:rsidRDefault="00434AA7" w:rsidP="00434AA7">
      <w:pPr>
        <w:jc w:val="both"/>
        <w:rPr>
          <w:b/>
        </w:rPr>
      </w:pPr>
    </w:p>
    <w:p w:rsidR="00674779" w:rsidRPr="00434AA7" w:rsidRDefault="00674779" w:rsidP="00434AA7">
      <w:pPr>
        <w:jc w:val="both"/>
      </w:pPr>
    </w:p>
    <w:p w:rsidR="00434AA7" w:rsidRPr="00434AA7" w:rsidRDefault="00434AA7">
      <w:pPr>
        <w:jc w:val="both"/>
      </w:pPr>
    </w:p>
    <w:sectPr w:rsidR="00434AA7" w:rsidRPr="00434AA7" w:rsidSect="00674779">
      <w:headerReference w:type="default" r:id="rId10"/>
      <w:pgSz w:w="11906" w:h="16838"/>
      <w:pgMar w:top="2410" w:right="849" w:bottom="1417" w:left="709"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7E3" w:rsidRDefault="00B777E3" w:rsidP="00DD214A">
      <w:pPr>
        <w:spacing w:after="0" w:line="240" w:lineRule="auto"/>
      </w:pPr>
      <w:r>
        <w:separator/>
      </w:r>
    </w:p>
  </w:endnote>
  <w:endnote w:type="continuationSeparator" w:id="0">
    <w:p w:rsidR="00B777E3" w:rsidRDefault="00B777E3" w:rsidP="00DD2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badi MT Condensed Light">
    <w:altName w:val="Arial Narrow"/>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HG Mincho Light J">
    <w:charset w:val="00"/>
    <w:family w:val="auto"/>
    <w:pitch w:val="variable"/>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DejaVu Sans">
    <w:altName w:val="Arial"/>
    <w:charset w:val="00"/>
    <w:family w:val="swiss"/>
    <w:pitch w:val="variable"/>
    <w:sig w:usb0="E7001EFF" w:usb1="5200FDFF" w:usb2="00042021" w:usb3="00000000" w:csb0="000001BF" w:csb1="00000000"/>
  </w:font>
  <w:font w:name="Wingdings 2">
    <w:panose1 w:val="05020102010507070707"/>
    <w:charset w:val="02"/>
    <w:family w:val="roman"/>
    <w:pitch w:val="variable"/>
    <w:sig w:usb0="00000000" w:usb1="10000000" w:usb2="00000000" w:usb3="00000000" w:csb0="80000000" w:csb1="00000000"/>
  </w:font>
  <w:font w:name="StarSymbol">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7E3" w:rsidRDefault="00B777E3" w:rsidP="00DD214A">
      <w:pPr>
        <w:spacing w:after="0" w:line="240" w:lineRule="auto"/>
      </w:pPr>
      <w:r>
        <w:separator/>
      </w:r>
    </w:p>
  </w:footnote>
  <w:footnote w:type="continuationSeparator" w:id="0">
    <w:p w:rsidR="00B777E3" w:rsidRDefault="00B777E3" w:rsidP="00DD21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47B" w:rsidRDefault="00C2247B" w:rsidP="00DD214A">
    <w:pPr>
      <w:pStyle w:val="Cabealho"/>
      <w:ind w:left="-142"/>
    </w:pPr>
    <w:r>
      <w:rPr>
        <w:noProof/>
        <w:lang w:eastAsia="pt-BR"/>
      </w:rPr>
      <w:drawing>
        <wp:inline distT="0" distB="0" distL="0" distR="0">
          <wp:extent cx="6781800" cy="1228364"/>
          <wp:effectExtent l="0" t="0" r="0" b="0"/>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MBRADO_licita.png"/>
                  <pic:cNvPicPr/>
                </pic:nvPicPr>
                <pic:blipFill>
                  <a:blip r:embed="rId1">
                    <a:extLst>
                      <a:ext uri="{28A0092B-C50C-407E-A947-70E740481C1C}">
                        <a14:useLocalDpi xmlns:a14="http://schemas.microsoft.com/office/drawing/2010/main" val="0"/>
                      </a:ext>
                    </a:extLst>
                  </a:blip>
                  <a:stretch>
                    <a:fillRect/>
                  </a:stretch>
                </pic:blipFill>
                <pic:spPr>
                  <a:xfrm>
                    <a:off x="0" y="0"/>
                    <a:ext cx="6787518" cy="1229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24CF54A"/>
    <w:lvl w:ilvl="0">
      <w:numFmt w:val="bullet"/>
      <w:lvlText w:val="*"/>
      <w:lvlJc w:val="left"/>
    </w:lvl>
  </w:abstractNum>
  <w:abstractNum w:abstractNumId="1">
    <w:nsid w:val="018450B5"/>
    <w:multiLevelType w:val="hybridMultilevel"/>
    <w:tmpl w:val="8E04C060"/>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2FB1719"/>
    <w:multiLevelType w:val="hybridMultilevel"/>
    <w:tmpl w:val="5F0A5DE0"/>
    <w:lvl w:ilvl="0" w:tplc="3DC87F3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B3D4CB0"/>
    <w:multiLevelType w:val="hybridMultilevel"/>
    <w:tmpl w:val="889EA792"/>
    <w:lvl w:ilvl="0" w:tplc="10528960">
      <w:start w:val="1"/>
      <w:numFmt w:val="lowerLetter"/>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0F2C4D54"/>
    <w:multiLevelType w:val="hybridMultilevel"/>
    <w:tmpl w:val="8968F830"/>
    <w:lvl w:ilvl="0" w:tplc="EF5423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331051B"/>
    <w:multiLevelType w:val="multilevel"/>
    <w:tmpl w:val="74F8E7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4C74436"/>
    <w:multiLevelType w:val="hybridMultilevel"/>
    <w:tmpl w:val="E610A916"/>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4F8ADB3C">
      <w:start w:val="4"/>
      <w:numFmt w:val="bullet"/>
      <w:lvlText w:val="-"/>
      <w:lvlJc w:val="left"/>
      <w:pPr>
        <w:tabs>
          <w:tab w:val="num" w:pos="2340"/>
        </w:tabs>
        <w:ind w:left="2340" w:hanging="36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6BF58E9"/>
    <w:multiLevelType w:val="hybridMultilevel"/>
    <w:tmpl w:val="3CBC644A"/>
    <w:lvl w:ilvl="0" w:tplc="F964F268">
      <w:start w:val="1"/>
      <w:numFmt w:val="decimal"/>
      <w:lvlText w:val="%1."/>
      <w:lvlJc w:val="left"/>
      <w:pPr>
        <w:ind w:left="720" w:hanging="360"/>
      </w:pPr>
      <w:rPr>
        <w:rFonts w:cs="Arial"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7817643"/>
    <w:multiLevelType w:val="multilevel"/>
    <w:tmpl w:val="8BA4A8E2"/>
    <w:lvl w:ilvl="0">
      <w:start w:val="1"/>
      <w:numFmt w:val="lowerLetter"/>
      <w:lvlText w:val="%1)"/>
      <w:lvlJc w:val="left"/>
      <w:pPr>
        <w:tabs>
          <w:tab w:val="num" w:pos="720"/>
        </w:tabs>
        <w:ind w:left="720" w:hanging="360"/>
      </w:pPr>
      <w:rPr>
        <w:rFonts w:hint="default"/>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8A934BB"/>
    <w:multiLevelType w:val="multilevel"/>
    <w:tmpl w:val="36C0AE38"/>
    <w:lvl w:ilvl="0">
      <w:start w:val="1"/>
      <w:numFmt w:val="decimal"/>
      <w:lvlText w:val="%1"/>
      <w:lvlJc w:val="left"/>
      <w:pPr>
        <w:ind w:left="435" w:hanging="435"/>
      </w:pPr>
      <w:rPr>
        <w:rFonts w:hint="default"/>
        <w:b w:val="0"/>
        <w:color w:val="auto"/>
      </w:rPr>
    </w:lvl>
    <w:lvl w:ilvl="1">
      <w:start w:val="1"/>
      <w:numFmt w:val="decimal"/>
      <w:lvlText w:val="%1.%2"/>
      <w:lvlJc w:val="left"/>
      <w:pPr>
        <w:ind w:left="1002" w:hanging="435"/>
      </w:pPr>
      <w:rPr>
        <w:rFonts w:hint="default"/>
        <w:b w:val="0"/>
        <w:color w:val="auto"/>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1" w:hanging="720"/>
      </w:pPr>
      <w:rPr>
        <w:rFonts w:hint="default"/>
        <w:b w:val="0"/>
        <w:color w:val="auto"/>
      </w:rPr>
    </w:lvl>
    <w:lvl w:ilvl="4">
      <w:start w:val="1"/>
      <w:numFmt w:val="decimal"/>
      <w:lvlText w:val="%1.%2.%3.%4.%5"/>
      <w:lvlJc w:val="left"/>
      <w:pPr>
        <w:ind w:left="3348" w:hanging="1080"/>
      </w:pPr>
      <w:rPr>
        <w:rFonts w:hint="default"/>
        <w:b w:val="0"/>
        <w:color w:val="auto"/>
      </w:rPr>
    </w:lvl>
    <w:lvl w:ilvl="5">
      <w:start w:val="1"/>
      <w:numFmt w:val="decimal"/>
      <w:lvlText w:val="%1.%2.%3.%4.%5.%6"/>
      <w:lvlJc w:val="left"/>
      <w:pPr>
        <w:ind w:left="3915" w:hanging="1080"/>
      </w:pPr>
      <w:rPr>
        <w:rFonts w:hint="default"/>
        <w:b w:val="0"/>
        <w:color w:val="auto"/>
      </w:rPr>
    </w:lvl>
    <w:lvl w:ilvl="6">
      <w:start w:val="1"/>
      <w:numFmt w:val="decimal"/>
      <w:lvlText w:val="%1.%2.%3.%4.%5.%6.%7"/>
      <w:lvlJc w:val="left"/>
      <w:pPr>
        <w:ind w:left="4842" w:hanging="1440"/>
      </w:pPr>
      <w:rPr>
        <w:rFonts w:hint="default"/>
        <w:b w:val="0"/>
        <w:color w:val="auto"/>
      </w:rPr>
    </w:lvl>
    <w:lvl w:ilvl="7">
      <w:start w:val="1"/>
      <w:numFmt w:val="decimal"/>
      <w:lvlText w:val="%1.%2.%3.%4.%5.%6.%7.%8"/>
      <w:lvlJc w:val="left"/>
      <w:pPr>
        <w:ind w:left="5409" w:hanging="1440"/>
      </w:pPr>
      <w:rPr>
        <w:rFonts w:hint="default"/>
        <w:b w:val="0"/>
        <w:color w:val="auto"/>
      </w:rPr>
    </w:lvl>
    <w:lvl w:ilvl="8">
      <w:start w:val="1"/>
      <w:numFmt w:val="decimal"/>
      <w:lvlText w:val="%1.%2.%3.%4.%5.%6.%7.%8.%9"/>
      <w:lvlJc w:val="left"/>
      <w:pPr>
        <w:ind w:left="6336" w:hanging="1800"/>
      </w:pPr>
      <w:rPr>
        <w:rFonts w:hint="default"/>
        <w:b w:val="0"/>
        <w:color w:val="auto"/>
      </w:rPr>
    </w:lvl>
  </w:abstractNum>
  <w:abstractNum w:abstractNumId="10">
    <w:nsid w:val="1C4D6F6F"/>
    <w:multiLevelType w:val="hybridMultilevel"/>
    <w:tmpl w:val="94CCEC62"/>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1">
    <w:nsid w:val="20633CE4"/>
    <w:multiLevelType w:val="hybridMultilevel"/>
    <w:tmpl w:val="493A91E2"/>
    <w:lvl w:ilvl="0" w:tplc="5CE06774">
      <w:start w:val="1"/>
      <w:numFmt w:val="lowerLetter"/>
      <w:lvlText w:val="%1)"/>
      <w:lvlJc w:val="left"/>
      <w:pPr>
        <w:ind w:left="927" w:hanging="360"/>
      </w:pPr>
      <w:rPr>
        <w:rFonts w:hint="default"/>
        <w:color w:val="000000"/>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2">
    <w:nsid w:val="22375B63"/>
    <w:multiLevelType w:val="hybridMultilevel"/>
    <w:tmpl w:val="C80C2A74"/>
    <w:lvl w:ilvl="0" w:tplc="B7EC805C">
      <w:start w:val="5"/>
      <w:numFmt w:val="bullet"/>
      <w:lvlText w:val=""/>
      <w:lvlJc w:val="left"/>
      <w:pPr>
        <w:ind w:left="927" w:hanging="360"/>
      </w:pPr>
      <w:rPr>
        <w:rFonts w:ascii="Symbol" w:eastAsiaTheme="minorHAnsi" w:hAnsi="Symbol" w:cs="Arial" w:hint="default"/>
      </w:rPr>
    </w:lvl>
    <w:lvl w:ilvl="1" w:tplc="04160003" w:tentative="1">
      <w:start w:val="1"/>
      <w:numFmt w:val="bullet"/>
      <w:lvlText w:val="o"/>
      <w:lvlJc w:val="left"/>
      <w:pPr>
        <w:ind w:left="1647" w:hanging="360"/>
      </w:pPr>
      <w:rPr>
        <w:rFonts w:ascii="Courier New" w:hAnsi="Courier New" w:cs="Courier New" w:hint="default"/>
      </w:rPr>
    </w:lvl>
    <w:lvl w:ilvl="2" w:tplc="04160005" w:tentative="1">
      <w:start w:val="1"/>
      <w:numFmt w:val="bullet"/>
      <w:lvlText w:val=""/>
      <w:lvlJc w:val="left"/>
      <w:pPr>
        <w:ind w:left="2367" w:hanging="360"/>
      </w:pPr>
      <w:rPr>
        <w:rFonts w:ascii="Wingdings" w:hAnsi="Wingdings" w:hint="default"/>
      </w:rPr>
    </w:lvl>
    <w:lvl w:ilvl="3" w:tplc="04160001" w:tentative="1">
      <w:start w:val="1"/>
      <w:numFmt w:val="bullet"/>
      <w:lvlText w:val=""/>
      <w:lvlJc w:val="left"/>
      <w:pPr>
        <w:ind w:left="3087" w:hanging="360"/>
      </w:pPr>
      <w:rPr>
        <w:rFonts w:ascii="Symbol" w:hAnsi="Symbol" w:hint="default"/>
      </w:rPr>
    </w:lvl>
    <w:lvl w:ilvl="4" w:tplc="04160003" w:tentative="1">
      <w:start w:val="1"/>
      <w:numFmt w:val="bullet"/>
      <w:lvlText w:val="o"/>
      <w:lvlJc w:val="left"/>
      <w:pPr>
        <w:ind w:left="3807" w:hanging="360"/>
      </w:pPr>
      <w:rPr>
        <w:rFonts w:ascii="Courier New" w:hAnsi="Courier New" w:cs="Courier New" w:hint="default"/>
      </w:rPr>
    </w:lvl>
    <w:lvl w:ilvl="5" w:tplc="04160005" w:tentative="1">
      <w:start w:val="1"/>
      <w:numFmt w:val="bullet"/>
      <w:lvlText w:val=""/>
      <w:lvlJc w:val="left"/>
      <w:pPr>
        <w:ind w:left="4527" w:hanging="360"/>
      </w:pPr>
      <w:rPr>
        <w:rFonts w:ascii="Wingdings" w:hAnsi="Wingdings" w:hint="default"/>
      </w:rPr>
    </w:lvl>
    <w:lvl w:ilvl="6" w:tplc="04160001" w:tentative="1">
      <w:start w:val="1"/>
      <w:numFmt w:val="bullet"/>
      <w:lvlText w:val=""/>
      <w:lvlJc w:val="left"/>
      <w:pPr>
        <w:ind w:left="5247" w:hanging="360"/>
      </w:pPr>
      <w:rPr>
        <w:rFonts w:ascii="Symbol" w:hAnsi="Symbol" w:hint="default"/>
      </w:rPr>
    </w:lvl>
    <w:lvl w:ilvl="7" w:tplc="04160003" w:tentative="1">
      <w:start w:val="1"/>
      <w:numFmt w:val="bullet"/>
      <w:lvlText w:val="o"/>
      <w:lvlJc w:val="left"/>
      <w:pPr>
        <w:ind w:left="5967" w:hanging="360"/>
      </w:pPr>
      <w:rPr>
        <w:rFonts w:ascii="Courier New" w:hAnsi="Courier New" w:cs="Courier New" w:hint="default"/>
      </w:rPr>
    </w:lvl>
    <w:lvl w:ilvl="8" w:tplc="04160005" w:tentative="1">
      <w:start w:val="1"/>
      <w:numFmt w:val="bullet"/>
      <w:lvlText w:val=""/>
      <w:lvlJc w:val="left"/>
      <w:pPr>
        <w:ind w:left="6687" w:hanging="360"/>
      </w:pPr>
      <w:rPr>
        <w:rFonts w:ascii="Wingdings" w:hAnsi="Wingdings" w:hint="default"/>
      </w:rPr>
    </w:lvl>
  </w:abstractNum>
  <w:abstractNum w:abstractNumId="13">
    <w:nsid w:val="22A14460"/>
    <w:multiLevelType w:val="multilevel"/>
    <w:tmpl w:val="902432BA"/>
    <w:lvl w:ilvl="0">
      <w:start w:val="1"/>
      <w:numFmt w:val="decimal"/>
      <w:lvlText w:val="%1."/>
      <w:lvlJc w:val="left"/>
      <w:pPr>
        <w:ind w:left="480" w:hanging="48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296D7077"/>
    <w:multiLevelType w:val="hybridMultilevel"/>
    <w:tmpl w:val="339E898A"/>
    <w:lvl w:ilvl="0" w:tplc="433CA032">
      <w:start w:val="1"/>
      <w:numFmt w:val="lowerLetter"/>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BAA53A9"/>
    <w:multiLevelType w:val="multilevel"/>
    <w:tmpl w:val="26B2DD0E"/>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CB5569F"/>
    <w:multiLevelType w:val="multilevel"/>
    <w:tmpl w:val="8BA4A8E2"/>
    <w:lvl w:ilvl="0">
      <w:start w:val="1"/>
      <w:numFmt w:val="lowerLetter"/>
      <w:lvlText w:val="%1)"/>
      <w:lvlJc w:val="left"/>
      <w:pPr>
        <w:tabs>
          <w:tab w:val="num" w:pos="720"/>
        </w:tabs>
        <w:ind w:left="720" w:hanging="360"/>
      </w:pPr>
      <w:rPr>
        <w:rFonts w:hint="default"/>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D624169"/>
    <w:multiLevelType w:val="hybridMultilevel"/>
    <w:tmpl w:val="33B28BBE"/>
    <w:lvl w:ilvl="0" w:tplc="04160001">
      <w:start w:val="1"/>
      <w:numFmt w:val="bullet"/>
      <w:lvlText w:val=""/>
      <w:lvlJc w:val="left"/>
      <w:pPr>
        <w:tabs>
          <w:tab w:val="num" w:pos="795"/>
        </w:tabs>
        <w:ind w:left="795" w:hanging="360"/>
      </w:pPr>
      <w:rPr>
        <w:rFonts w:ascii="Symbol" w:hAnsi="Symbol" w:hint="default"/>
      </w:rPr>
    </w:lvl>
    <w:lvl w:ilvl="1" w:tplc="04160003">
      <w:start w:val="1"/>
      <w:numFmt w:val="bullet"/>
      <w:lvlText w:val="o"/>
      <w:lvlJc w:val="left"/>
      <w:pPr>
        <w:tabs>
          <w:tab w:val="num" w:pos="1515"/>
        </w:tabs>
        <w:ind w:left="1515" w:hanging="360"/>
      </w:pPr>
      <w:rPr>
        <w:rFonts w:ascii="Courier New" w:hAnsi="Courier New" w:cs="Courier New" w:hint="default"/>
      </w:rPr>
    </w:lvl>
    <w:lvl w:ilvl="2" w:tplc="04160005">
      <w:start w:val="1"/>
      <w:numFmt w:val="bullet"/>
      <w:lvlText w:val=""/>
      <w:lvlJc w:val="left"/>
      <w:pPr>
        <w:tabs>
          <w:tab w:val="num" w:pos="2235"/>
        </w:tabs>
        <w:ind w:left="2235" w:hanging="360"/>
      </w:pPr>
      <w:rPr>
        <w:rFonts w:ascii="Wingdings" w:hAnsi="Wingdings" w:cs="Wingdings" w:hint="default"/>
      </w:rPr>
    </w:lvl>
    <w:lvl w:ilvl="3" w:tplc="04160001">
      <w:start w:val="1"/>
      <w:numFmt w:val="bullet"/>
      <w:lvlText w:val=""/>
      <w:lvlJc w:val="left"/>
      <w:pPr>
        <w:tabs>
          <w:tab w:val="num" w:pos="2955"/>
        </w:tabs>
        <w:ind w:left="2955" w:hanging="360"/>
      </w:pPr>
      <w:rPr>
        <w:rFonts w:ascii="Symbol" w:hAnsi="Symbol" w:cs="Symbol" w:hint="default"/>
      </w:rPr>
    </w:lvl>
    <w:lvl w:ilvl="4" w:tplc="04160003">
      <w:start w:val="1"/>
      <w:numFmt w:val="bullet"/>
      <w:lvlText w:val="o"/>
      <w:lvlJc w:val="left"/>
      <w:pPr>
        <w:tabs>
          <w:tab w:val="num" w:pos="3675"/>
        </w:tabs>
        <w:ind w:left="3675" w:hanging="360"/>
      </w:pPr>
      <w:rPr>
        <w:rFonts w:ascii="Courier New" w:hAnsi="Courier New" w:cs="Courier New" w:hint="default"/>
      </w:rPr>
    </w:lvl>
    <w:lvl w:ilvl="5" w:tplc="04160005">
      <w:start w:val="1"/>
      <w:numFmt w:val="bullet"/>
      <w:lvlText w:val=""/>
      <w:lvlJc w:val="left"/>
      <w:pPr>
        <w:tabs>
          <w:tab w:val="num" w:pos="4395"/>
        </w:tabs>
        <w:ind w:left="4395" w:hanging="360"/>
      </w:pPr>
      <w:rPr>
        <w:rFonts w:ascii="Wingdings" w:hAnsi="Wingdings" w:cs="Wingdings" w:hint="default"/>
      </w:rPr>
    </w:lvl>
    <w:lvl w:ilvl="6" w:tplc="04160001">
      <w:start w:val="1"/>
      <w:numFmt w:val="bullet"/>
      <w:lvlText w:val=""/>
      <w:lvlJc w:val="left"/>
      <w:pPr>
        <w:tabs>
          <w:tab w:val="num" w:pos="5115"/>
        </w:tabs>
        <w:ind w:left="5115" w:hanging="360"/>
      </w:pPr>
      <w:rPr>
        <w:rFonts w:ascii="Symbol" w:hAnsi="Symbol" w:cs="Symbol" w:hint="default"/>
      </w:rPr>
    </w:lvl>
    <w:lvl w:ilvl="7" w:tplc="04160003">
      <w:start w:val="1"/>
      <w:numFmt w:val="bullet"/>
      <w:lvlText w:val="o"/>
      <w:lvlJc w:val="left"/>
      <w:pPr>
        <w:tabs>
          <w:tab w:val="num" w:pos="5835"/>
        </w:tabs>
        <w:ind w:left="5835" w:hanging="360"/>
      </w:pPr>
      <w:rPr>
        <w:rFonts w:ascii="Courier New" w:hAnsi="Courier New" w:cs="Courier New" w:hint="default"/>
      </w:rPr>
    </w:lvl>
    <w:lvl w:ilvl="8" w:tplc="04160005">
      <w:start w:val="1"/>
      <w:numFmt w:val="bullet"/>
      <w:lvlText w:val=""/>
      <w:lvlJc w:val="left"/>
      <w:pPr>
        <w:tabs>
          <w:tab w:val="num" w:pos="6555"/>
        </w:tabs>
        <w:ind w:left="6555" w:hanging="360"/>
      </w:pPr>
      <w:rPr>
        <w:rFonts w:ascii="Wingdings" w:hAnsi="Wingdings" w:cs="Wingdings" w:hint="default"/>
      </w:rPr>
    </w:lvl>
  </w:abstractNum>
  <w:abstractNum w:abstractNumId="18">
    <w:nsid w:val="2F0763C6"/>
    <w:multiLevelType w:val="hybridMultilevel"/>
    <w:tmpl w:val="F018763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34C055E2"/>
    <w:multiLevelType w:val="multilevel"/>
    <w:tmpl w:val="902432BA"/>
    <w:lvl w:ilvl="0">
      <w:start w:val="1"/>
      <w:numFmt w:val="decimal"/>
      <w:lvlText w:val="%1."/>
      <w:lvlJc w:val="left"/>
      <w:pPr>
        <w:ind w:left="480" w:hanging="48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363254E7"/>
    <w:multiLevelType w:val="hybridMultilevel"/>
    <w:tmpl w:val="E61661D8"/>
    <w:lvl w:ilvl="0" w:tplc="77CC35D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nsid w:val="38443CA6"/>
    <w:multiLevelType w:val="hybridMultilevel"/>
    <w:tmpl w:val="E3EEB6E4"/>
    <w:lvl w:ilvl="0" w:tplc="0416000F">
      <w:start w:val="3"/>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38FF6058"/>
    <w:multiLevelType w:val="multilevel"/>
    <w:tmpl w:val="D50487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39814ED9"/>
    <w:multiLevelType w:val="hybridMultilevel"/>
    <w:tmpl w:val="C3121AF6"/>
    <w:lvl w:ilvl="0" w:tplc="DC8CA5D8">
      <w:start w:val="4"/>
      <w:numFmt w:val="lowerLetter"/>
      <w:lvlText w:val="%1)"/>
      <w:lvlJc w:val="left"/>
      <w:pPr>
        <w:ind w:left="720" w:hanging="360"/>
      </w:pPr>
      <w:rPr>
        <w:rFonts w:eastAsiaTheme="minorHAns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3C0E20B4"/>
    <w:multiLevelType w:val="hybridMultilevel"/>
    <w:tmpl w:val="1A3A6FB4"/>
    <w:lvl w:ilvl="0" w:tplc="494C80BC">
      <w:start w:val="4"/>
      <w:numFmt w:val="lowerLetter"/>
      <w:lvlText w:val="%1)"/>
      <w:lvlJc w:val="left"/>
      <w:pPr>
        <w:ind w:left="420" w:hanging="360"/>
      </w:pPr>
      <w:rPr>
        <w:rFonts w:eastAsiaTheme="minorHAnsi"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25">
    <w:nsid w:val="4C2F6620"/>
    <w:multiLevelType w:val="hybridMultilevel"/>
    <w:tmpl w:val="60E46AC8"/>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CF1770C"/>
    <w:multiLevelType w:val="multilevel"/>
    <w:tmpl w:val="9146B2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4E555C7B"/>
    <w:multiLevelType w:val="hybridMultilevel"/>
    <w:tmpl w:val="58DC535A"/>
    <w:lvl w:ilvl="0" w:tplc="04160001">
      <w:start w:val="1"/>
      <w:numFmt w:val="bullet"/>
      <w:lvlText w:val=""/>
      <w:lvlJc w:val="left"/>
      <w:pPr>
        <w:ind w:left="720" w:hanging="360"/>
      </w:pPr>
      <w:rPr>
        <w:rFonts w:ascii="Symbol" w:hAnsi="Symbol" w:hint="default"/>
      </w:rPr>
    </w:lvl>
    <w:lvl w:ilvl="1" w:tplc="04160003" w:tentative="1">
      <w:start w:val="1"/>
      <w:numFmt w:val="bullet"/>
      <w:pStyle w:val="Nvel2"/>
      <w:lvlText w:val="o"/>
      <w:lvlJc w:val="left"/>
      <w:pPr>
        <w:ind w:left="1440" w:hanging="360"/>
      </w:pPr>
      <w:rPr>
        <w:rFonts w:ascii="Courier New" w:hAnsi="Courier New" w:cs="Courier New" w:hint="default"/>
      </w:rPr>
    </w:lvl>
    <w:lvl w:ilvl="2" w:tplc="04160005" w:tentative="1">
      <w:start w:val="1"/>
      <w:numFmt w:val="bullet"/>
      <w:pStyle w:val="Nvel3"/>
      <w:lvlText w:val=""/>
      <w:lvlJc w:val="left"/>
      <w:pPr>
        <w:ind w:left="2160" w:hanging="360"/>
      </w:pPr>
      <w:rPr>
        <w:rFonts w:ascii="Wingdings" w:hAnsi="Wingdings" w:hint="default"/>
      </w:rPr>
    </w:lvl>
    <w:lvl w:ilvl="3" w:tplc="04160001" w:tentative="1">
      <w:start w:val="1"/>
      <w:numFmt w:val="bullet"/>
      <w:pStyle w:val="Nvel4"/>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521E18F9"/>
    <w:multiLevelType w:val="hybridMultilevel"/>
    <w:tmpl w:val="608EA108"/>
    <w:lvl w:ilvl="0" w:tplc="2E700D4E">
      <w:start w:val="1"/>
      <w:numFmt w:val="lowerLetter"/>
      <w:lvlText w:val="%1)"/>
      <w:lvlJc w:val="left"/>
      <w:pPr>
        <w:ind w:left="118" w:hanging="339"/>
      </w:pPr>
      <w:rPr>
        <w:rFonts w:ascii="Arial" w:eastAsia="Arial" w:hAnsi="Arial" w:cs="Arial" w:hint="default"/>
        <w:spacing w:val="-11"/>
        <w:w w:val="99"/>
        <w:sz w:val="24"/>
        <w:szCs w:val="24"/>
        <w:lang w:val="pt-PT" w:eastAsia="pt-PT" w:bidi="pt-PT"/>
      </w:rPr>
    </w:lvl>
    <w:lvl w:ilvl="1" w:tplc="DC58D5B0">
      <w:numFmt w:val="bullet"/>
      <w:lvlText w:val="•"/>
      <w:lvlJc w:val="left"/>
      <w:pPr>
        <w:ind w:left="1066" w:hanging="339"/>
      </w:pPr>
      <w:rPr>
        <w:rFonts w:hint="default"/>
        <w:lang w:val="pt-PT" w:eastAsia="pt-PT" w:bidi="pt-PT"/>
      </w:rPr>
    </w:lvl>
    <w:lvl w:ilvl="2" w:tplc="63C87822">
      <w:numFmt w:val="bullet"/>
      <w:lvlText w:val="•"/>
      <w:lvlJc w:val="left"/>
      <w:pPr>
        <w:ind w:left="2013" w:hanging="339"/>
      </w:pPr>
      <w:rPr>
        <w:rFonts w:hint="default"/>
        <w:lang w:val="pt-PT" w:eastAsia="pt-PT" w:bidi="pt-PT"/>
      </w:rPr>
    </w:lvl>
    <w:lvl w:ilvl="3" w:tplc="2A0ED9DE">
      <w:numFmt w:val="bullet"/>
      <w:lvlText w:val="•"/>
      <w:lvlJc w:val="left"/>
      <w:pPr>
        <w:ind w:left="2959" w:hanging="339"/>
      </w:pPr>
      <w:rPr>
        <w:rFonts w:hint="default"/>
        <w:lang w:val="pt-PT" w:eastAsia="pt-PT" w:bidi="pt-PT"/>
      </w:rPr>
    </w:lvl>
    <w:lvl w:ilvl="4" w:tplc="B4A80CD4">
      <w:numFmt w:val="bullet"/>
      <w:lvlText w:val="•"/>
      <w:lvlJc w:val="left"/>
      <w:pPr>
        <w:ind w:left="3906" w:hanging="339"/>
      </w:pPr>
      <w:rPr>
        <w:rFonts w:hint="default"/>
        <w:lang w:val="pt-PT" w:eastAsia="pt-PT" w:bidi="pt-PT"/>
      </w:rPr>
    </w:lvl>
    <w:lvl w:ilvl="5" w:tplc="6792C64C">
      <w:numFmt w:val="bullet"/>
      <w:lvlText w:val="•"/>
      <w:lvlJc w:val="left"/>
      <w:pPr>
        <w:ind w:left="4853" w:hanging="339"/>
      </w:pPr>
      <w:rPr>
        <w:rFonts w:hint="default"/>
        <w:lang w:val="pt-PT" w:eastAsia="pt-PT" w:bidi="pt-PT"/>
      </w:rPr>
    </w:lvl>
    <w:lvl w:ilvl="6" w:tplc="D512AC8E">
      <w:numFmt w:val="bullet"/>
      <w:lvlText w:val="•"/>
      <w:lvlJc w:val="left"/>
      <w:pPr>
        <w:ind w:left="5799" w:hanging="339"/>
      </w:pPr>
      <w:rPr>
        <w:rFonts w:hint="default"/>
        <w:lang w:val="pt-PT" w:eastAsia="pt-PT" w:bidi="pt-PT"/>
      </w:rPr>
    </w:lvl>
    <w:lvl w:ilvl="7" w:tplc="564AADBC">
      <w:numFmt w:val="bullet"/>
      <w:lvlText w:val="•"/>
      <w:lvlJc w:val="left"/>
      <w:pPr>
        <w:ind w:left="6746" w:hanging="339"/>
      </w:pPr>
      <w:rPr>
        <w:rFonts w:hint="default"/>
        <w:lang w:val="pt-PT" w:eastAsia="pt-PT" w:bidi="pt-PT"/>
      </w:rPr>
    </w:lvl>
    <w:lvl w:ilvl="8" w:tplc="86DAEA74">
      <w:numFmt w:val="bullet"/>
      <w:lvlText w:val="•"/>
      <w:lvlJc w:val="left"/>
      <w:pPr>
        <w:ind w:left="7693" w:hanging="339"/>
      </w:pPr>
      <w:rPr>
        <w:rFonts w:hint="default"/>
        <w:lang w:val="pt-PT" w:eastAsia="pt-PT" w:bidi="pt-PT"/>
      </w:rPr>
    </w:lvl>
  </w:abstractNum>
  <w:abstractNum w:abstractNumId="29">
    <w:nsid w:val="52A30F3B"/>
    <w:multiLevelType w:val="hybridMultilevel"/>
    <w:tmpl w:val="48900EC0"/>
    <w:lvl w:ilvl="0" w:tplc="59A22CDC">
      <w:numFmt w:val="bullet"/>
      <w:lvlText w:val=""/>
      <w:lvlJc w:val="left"/>
      <w:pPr>
        <w:ind w:left="1080" w:hanging="360"/>
      </w:pPr>
      <w:rPr>
        <w:rFonts w:ascii="Symbol" w:eastAsia="Times New Roman" w:hAnsi="Symbo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0">
    <w:nsid w:val="53791A31"/>
    <w:multiLevelType w:val="hybridMultilevel"/>
    <w:tmpl w:val="ADB46C3E"/>
    <w:lvl w:ilvl="0" w:tplc="A7FAD206">
      <w:start w:val="4"/>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1">
    <w:nsid w:val="53B05316"/>
    <w:multiLevelType w:val="hybridMultilevel"/>
    <w:tmpl w:val="5D40BBB2"/>
    <w:lvl w:ilvl="0" w:tplc="0AFCAA74">
      <w:start w:val="1"/>
      <w:numFmt w:val="lowerLetter"/>
      <w:lvlText w:val="%1)"/>
      <w:lvlJc w:val="left"/>
      <w:pPr>
        <w:ind w:left="118" w:hanging="339"/>
      </w:pPr>
      <w:rPr>
        <w:rFonts w:ascii="Arial" w:eastAsia="Arial" w:hAnsi="Arial" w:cs="Arial" w:hint="default"/>
        <w:spacing w:val="-11"/>
        <w:w w:val="99"/>
        <w:sz w:val="24"/>
        <w:szCs w:val="24"/>
        <w:lang w:val="pt-PT" w:eastAsia="pt-PT" w:bidi="pt-PT"/>
      </w:rPr>
    </w:lvl>
    <w:lvl w:ilvl="1" w:tplc="C10A3F3A">
      <w:numFmt w:val="bullet"/>
      <w:lvlText w:val="•"/>
      <w:lvlJc w:val="left"/>
      <w:pPr>
        <w:ind w:left="1066" w:hanging="339"/>
      </w:pPr>
      <w:rPr>
        <w:rFonts w:hint="default"/>
        <w:lang w:val="pt-PT" w:eastAsia="pt-PT" w:bidi="pt-PT"/>
      </w:rPr>
    </w:lvl>
    <w:lvl w:ilvl="2" w:tplc="F282094C">
      <w:numFmt w:val="bullet"/>
      <w:lvlText w:val="•"/>
      <w:lvlJc w:val="left"/>
      <w:pPr>
        <w:ind w:left="2013" w:hanging="339"/>
      </w:pPr>
      <w:rPr>
        <w:rFonts w:hint="default"/>
        <w:lang w:val="pt-PT" w:eastAsia="pt-PT" w:bidi="pt-PT"/>
      </w:rPr>
    </w:lvl>
    <w:lvl w:ilvl="3" w:tplc="0AD62DBE">
      <w:numFmt w:val="bullet"/>
      <w:lvlText w:val="•"/>
      <w:lvlJc w:val="left"/>
      <w:pPr>
        <w:ind w:left="2959" w:hanging="339"/>
      </w:pPr>
      <w:rPr>
        <w:rFonts w:hint="default"/>
        <w:lang w:val="pt-PT" w:eastAsia="pt-PT" w:bidi="pt-PT"/>
      </w:rPr>
    </w:lvl>
    <w:lvl w:ilvl="4" w:tplc="61685D94">
      <w:numFmt w:val="bullet"/>
      <w:lvlText w:val="•"/>
      <w:lvlJc w:val="left"/>
      <w:pPr>
        <w:ind w:left="3906" w:hanging="339"/>
      </w:pPr>
      <w:rPr>
        <w:rFonts w:hint="default"/>
        <w:lang w:val="pt-PT" w:eastAsia="pt-PT" w:bidi="pt-PT"/>
      </w:rPr>
    </w:lvl>
    <w:lvl w:ilvl="5" w:tplc="8F4CC6E2">
      <w:numFmt w:val="bullet"/>
      <w:lvlText w:val="•"/>
      <w:lvlJc w:val="left"/>
      <w:pPr>
        <w:ind w:left="4853" w:hanging="339"/>
      </w:pPr>
      <w:rPr>
        <w:rFonts w:hint="default"/>
        <w:lang w:val="pt-PT" w:eastAsia="pt-PT" w:bidi="pt-PT"/>
      </w:rPr>
    </w:lvl>
    <w:lvl w:ilvl="6" w:tplc="7472B512">
      <w:numFmt w:val="bullet"/>
      <w:lvlText w:val="•"/>
      <w:lvlJc w:val="left"/>
      <w:pPr>
        <w:ind w:left="5799" w:hanging="339"/>
      </w:pPr>
      <w:rPr>
        <w:rFonts w:hint="default"/>
        <w:lang w:val="pt-PT" w:eastAsia="pt-PT" w:bidi="pt-PT"/>
      </w:rPr>
    </w:lvl>
    <w:lvl w:ilvl="7" w:tplc="21FAE308">
      <w:numFmt w:val="bullet"/>
      <w:lvlText w:val="•"/>
      <w:lvlJc w:val="left"/>
      <w:pPr>
        <w:ind w:left="6746" w:hanging="339"/>
      </w:pPr>
      <w:rPr>
        <w:rFonts w:hint="default"/>
        <w:lang w:val="pt-PT" w:eastAsia="pt-PT" w:bidi="pt-PT"/>
      </w:rPr>
    </w:lvl>
    <w:lvl w:ilvl="8" w:tplc="45727D84">
      <w:numFmt w:val="bullet"/>
      <w:lvlText w:val="•"/>
      <w:lvlJc w:val="left"/>
      <w:pPr>
        <w:ind w:left="7693" w:hanging="339"/>
      </w:pPr>
      <w:rPr>
        <w:rFonts w:hint="default"/>
        <w:lang w:val="pt-PT" w:eastAsia="pt-PT" w:bidi="pt-PT"/>
      </w:rPr>
    </w:lvl>
  </w:abstractNum>
  <w:abstractNum w:abstractNumId="32">
    <w:nsid w:val="5B2600D3"/>
    <w:multiLevelType w:val="hybridMultilevel"/>
    <w:tmpl w:val="D388C838"/>
    <w:lvl w:ilvl="0" w:tplc="69E03F90">
      <w:start w:val="3"/>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CBE32DA"/>
    <w:multiLevelType w:val="multilevel"/>
    <w:tmpl w:val="8D3E3040"/>
    <w:lvl w:ilvl="0">
      <w:start w:val="7"/>
      <w:numFmt w:val="decimal"/>
      <w:lvlText w:val="%1"/>
      <w:lvlJc w:val="left"/>
      <w:pPr>
        <w:ind w:left="222" w:hanging="389"/>
      </w:pPr>
      <w:rPr>
        <w:rFonts w:hint="default"/>
        <w:lang w:val="pt-PT" w:eastAsia="en-US" w:bidi="ar-SA"/>
      </w:rPr>
    </w:lvl>
    <w:lvl w:ilvl="1">
      <w:start w:val="1"/>
      <w:numFmt w:val="decimal"/>
      <w:lvlText w:val="%1.%2."/>
      <w:lvlJc w:val="left"/>
      <w:pPr>
        <w:ind w:left="222" w:hanging="389"/>
      </w:pPr>
      <w:rPr>
        <w:rFonts w:ascii="Arial" w:eastAsia="Arial" w:hAnsi="Arial" w:cs="Arial" w:hint="default"/>
        <w:b/>
        <w:bCs/>
        <w:spacing w:val="-1"/>
        <w:w w:val="99"/>
        <w:sz w:val="20"/>
        <w:szCs w:val="20"/>
        <w:lang w:val="pt-PT" w:eastAsia="en-US" w:bidi="ar-SA"/>
      </w:rPr>
    </w:lvl>
    <w:lvl w:ilvl="2">
      <w:start w:val="1"/>
      <w:numFmt w:val="decimal"/>
      <w:lvlText w:val="%1.%2.%3."/>
      <w:lvlJc w:val="left"/>
      <w:pPr>
        <w:ind w:left="222" w:hanging="612"/>
      </w:pPr>
      <w:rPr>
        <w:rFonts w:hint="default"/>
        <w:b/>
        <w:bCs/>
        <w:spacing w:val="-1"/>
        <w:w w:val="99"/>
        <w:lang w:val="pt-PT" w:eastAsia="en-US" w:bidi="ar-SA"/>
      </w:rPr>
    </w:lvl>
    <w:lvl w:ilvl="3">
      <w:start w:val="1"/>
      <w:numFmt w:val="decimal"/>
      <w:lvlText w:val="%1.%2.%3.%4."/>
      <w:lvlJc w:val="left"/>
      <w:pPr>
        <w:ind w:left="222" w:hanging="773"/>
      </w:pPr>
      <w:rPr>
        <w:rFonts w:ascii="Arial" w:eastAsia="Arial" w:hAnsi="Arial" w:cs="Arial" w:hint="default"/>
        <w:b/>
        <w:bCs/>
        <w:spacing w:val="-1"/>
        <w:w w:val="99"/>
        <w:sz w:val="20"/>
        <w:szCs w:val="20"/>
        <w:lang w:val="pt-PT" w:eastAsia="en-US" w:bidi="ar-SA"/>
      </w:rPr>
    </w:lvl>
    <w:lvl w:ilvl="4">
      <w:numFmt w:val="bullet"/>
      <w:lvlText w:val="•"/>
      <w:lvlJc w:val="left"/>
      <w:pPr>
        <w:ind w:left="3975" w:hanging="773"/>
      </w:pPr>
      <w:rPr>
        <w:rFonts w:hint="default"/>
        <w:lang w:val="pt-PT" w:eastAsia="en-US" w:bidi="ar-SA"/>
      </w:rPr>
    </w:lvl>
    <w:lvl w:ilvl="5">
      <w:numFmt w:val="bullet"/>
      <w:lvlText w:val="•"/>
      <w:lvlJc w:val="left"/>
      <w:pPr>
        <w:ind w:left="5020" w:hanging="773"/>
      </w:pPr>
      <w:rPr>
        <w:rFonts w:hint="default"/>
        <w:lang w:val="pt-PT" w:eastAsia="en-US" w:bidi="ar-SA"/>
      </w:rPr>
    </w:lvl>
    <w:lvl w:ilvl="6">
      <w:numFmt w:val="bullet"/>
      <w:lvlText w:val="•"/>
      <w:lvlJc w:val="left"/>
      <w:pPr>
        <w:ind w:left="6065" w:hanging="773"/>
      </w:pPr>
      <w:rPr>
        <w:rFonts w:hint="default"/>
        <w:lang w:val="pt-PT" w:eastAsia="en-US" w:bidi="ar-SA"/>
      </w:rPr>
    </w:lvl>
    <w:lvl w:ilvl="7">
      <w:numFmt w:val="bullet"/>
      <w:lvlText w:val="•"/>
      <w:lvlJc w:val="left"/>
      <w:pPr>
        <w:ind w:left="7110" w:hanging="773"/>
      </w:pPr>
      <w:rPr>
        <w:rFonts w:hint="default"/>
        <w:lang w:val="pt-PT" w:eastAsia="en-US" w:bidi="ar-SA"/>
      </w:rPr>
    </w:lvl>
    <w:lvl w:ilvl="8">
      <w:numFmt w:val="bullet"/>
      <w:lvlText w:val="•"/>
      <w:lvlJc w:val="left"/>
      <w:pPr>
        <w:ind w:left="8156" w:hanging="773"/>
      </w:pPr>
      <w:rPr>
        <w:rFonts w:hint="default"/>
        <w:lang w:val="pt-PT" w:eastAsia="en-US" w:bidi="ar-SA"/>
      </w:rPr>
    </w:lvl>
  </w:abstractNum>
  <w:abstractNum w:abstractNumId="34">
    <w:nsid w:val="5D6535F8"/>
    <w:multiLevelType w:val="hybridMultilevel"/>
    <w:tmpl w:val="339E898A"/>
    <w:lvl w:ilvl="0" w:tplc="433CA032">
      <w:start w:val="1"/>
      <w:numFmt w:val="lowerLetter"/>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7323265"/>
    <w:multiLevelType w:val="hybridMultilevel"/>
    <w:tmpl w:val="FD1EEA4C"/>
    <w:lvl w:ilvl="0" w:tplc="04160001">
      <w:start w:val="1"/>
      <w:numFmt w:val="bullet"/>
      <w:pStyle w:val="nvel1"/>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6C183179"/>
    <w:multiLevelType w:val="hybridMultilevel"/>
    <w:tmpl w:val="587C2806"/>
    <w:lvl w:ilvl="0" w:tplc="EC00446A">
      <w:numFmt w:val="none"/>
      <w:lvlText w:val=""/>
      <w:lvlJc w:val="left"/>
      <w:pPr>
        <w:tabs>
          <w:tab w:val="num" w:pos="360"/>
        </w:tabs>
      </w:pPr>
    </w:lvl>
    <w:lvl w:ilvl="1" w:tplc="E94E121E">
      <w:numFmt w:val="none"/>
      <w:lvlText w:val=""/>
      <w:lvlJc w:val="left"/>
      <w:pPr>
        <w:tabs>
          <w:tab w:val="num" w:pos="360"/>
        </w:tabs>
      </w:pPr>
    </w:lvl>
    <w:lvl w:ilvl="2" w:tplc="8BE4326E">
      <w:numFmt w:val="none"/>
      <w:lvlText w:val=""/>
      <w:lvlJc w:val="left"/>
      <w:pPr>
        <w:tabs>
          <w:tab w:val="num" w:pos="360"/>
        </w:tabs>
      </w:pPr>
    </w:lvl>
    <w:lvl w:ilvl="3" w:tplc="29A03A3E">
      <w:numFmt w:val="none"/>
      <w:lvlText w:val=""/>
      <w:lvlJc w:val="left"/>
      <w:pPr>
        <w:tabs>
          <w:tab w:val="num" w:pos="360"/>
        </w:tabs>
      </w:pPr>
    </w:lvl>
    <w:lvl w:ilvl="4" w:tplc="AD5E7B34">
      <w:numFmt w:val="none"/>
      <w:lvlText w:val=""/>
      <w:lvlJc w:val="left"/>
      <w:pPr>
        <w:tabs>
          <w:tab w:val="num" w:pos="360"/>
        </w:tabs>
      </w:pPr>
    </w:lvl>
    <w:lvl w:ilvl="5" w:tplc="DDCEE88A">
      <w:numFmt w:val="none"/>
      <w:lvlText w:val=""/>
      <w:lvlJc w:val="left"/>
      <w:pPr>
        <w:tabs>
          <w:tab w:val="num" w:pos="360"/>
        </w:tabs>
      </w:pPr>
    </w:lvl>
    <w:lvl w:ilvl="6" w:tplc="79960E4C">
      <w:numFmt w:val="none"/>
      <w:lvlText w:val=""/>
      <w:lvlJc w:val="left"/>
      <w:pPr>
        <w:tabs>
          <w:tab w:val="num" w:pos="360"/>
        </w:tabs>
      </w:pPr>
    </w:lvl>
    <w:lvl w:ilvl="7" w:tplc="E3BA0B84">
      <w:numFmt w:val="none"/>
      <w:lvlText w:val=""/>
      <w:lvlJc w:val="left"/>
      <w:pPr>
        <w:tabs>
          <w:tab w:val="num" w:pos="360"/>
        </w:tabs>
      </w:pPr>
    </w:lvl>
    <w:lvl w:ilvl="8" w:tplc="3356E402">
      <w:numFmt w:val="none"/>
      <w:lvlText w:val=""/>
      <w:lvlJc w:val="left"/>
      <w:pPr>
        <w:tabs>
          <w:tab w:val="num" w:pos="360"/>
        </w:tabs>
      </w:pPr>
    </w:lvl>
  </w:abstractNum>
  <w:abstractNum w:abstractNumId="37">
    <w:nsid w:val="71A65001"/>
    <w:multiLevelType w:val="hybridMultilevel"/>
    <w:tmpl w:val="468821C0"/>
    <w:lvl w:ilvl="0" w:tplc="41FA718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5936034"/>
    <w:multiLevelType w:val="hybridMultilevel"/>
    <w:tmpl w:val="1B9CA9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B5953D5"/>
    <w:multiLevelType w:val="multilevel"/>
    <w:tmpl w:val="C748BB9A"/>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7F692CBA"/>
    <w:multiLevelType w:val="hybridMultilevel"/>
    <w:tmpl w:val="76786AE2"/>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27"/>
  </w:num>
  <w:num w:numId="2">
    <w:abstractNumId w:val="35"/>
  </w:num>
  <w:num w:numId="3">
    <w:abstractNumId w:val="14"/>
  </w:num>
  <w:num w:numId="4">
    <w:abstractNumId w:val="22"/>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
    <w:abstractNumId w:val="26"/>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
    <w:abstractNumId w:val="8"/>
  </w:num>
  <w:num w:numId="7">
    <w:abstractNumId w:val="16"/>
  </w:num>
  <w:num w:numId="8">
    <w:abstractNumId w:val="11"/>
  </w:num>
  <w:num w:numId="9">
    <w:abstractNumId w:val="33"/>
  </w:num>
  <w:num w:numId="10">
    <w:abstractNumId w:val="12"/>
  </w:num>
  <w:num w:numId="11">
    <w:abstractNumId w:val="13"/>
  </w:num>
  <w:num w:numId="12">
    <w:abstractNumId w:val="19"/>
  </w:num>
  <w:num w:numId="13">
    <w:abstractNumId w:val="3"/>
  </w:num>
  <w:num w:numId="14">
    <w:abstractNumId w:val="40"/>
  </w:num>
  <w:num w:numId="15">
    <w:abstractNumId w:val="5"/>
  </w:num>
  <w:num w:numId="16">
    <w:abstractNumId w:val="6"/>
  </w:num>
  <w:num w:numId="17">
    <w:abstractNumId w:val="18"/>
  </w:num>
  <w:num w:numId="18">
    <w:abstractNumId w:val="36"/>
  </w:num>
  <w:num w:numId="19">
    <w:abstractNumId w:val="2"/>
  </w:num>
  <w:num w:numId="20">
    <w:abstractNumId w:val="37"/>
  </w:num>
  <w:num w:numId="21">
    <w:abstractNumId w:val="21"/>
  </w:num>
  <w:num w:numId="22">
    <w:abstractNumId w:val="20"/>
  </w:num>
  <w:num w:numId="23">
    <w:abstractNumId w:val="1"/>
  </w:num>
  <w:num w:numId="24">
    <w:abstractNumId w:val="32"/>
  </w:num>
  <w:num w:numId="25">
    <w:abstractNumId w:val="38"/>
  </w:num>
  <w:num w:numId="26">
    <w:abstractNumId w:val="29"/>
  </w:num>
  <w:num w:numId="27">
    <w:abstractNumId w:val="4"/>
  </w:num>
  <w:num w:numId="28">
    <w:abstractNumId w:val="0"/>
    <w:lvlOverride w:ilvl="0">
      <w:lvl w:ilvl="0">
        <w:numFmt w:val="bullet"/>
        <w:lvlText w:val=""/>
        <w:legacy w:legacy="1" w:legacySpace="0" w:legacyIndent="360"/>
        <w:lvlJc w:val="left"/>
        <w:rPr>
          <w:rFonts w:ascii="Symbol" w:hAnsi="Symbol" w:hint="default"/>
        </w:rPr>
      </w:lvl>
    </w:lvlOverride>
  </w:num>
  <w:num w:numId="29">
    <w:abstractNumId w:val="34"/>
  </w:num>
  <w:num w:numId="30">
    <w:abstractNumId w:val="9"/>
  </w:num>
  <w:num w:numId="31">
    <w:abstractNumId w:val="25"/>
  </w:num>
  <w:num w:numId="32">
    <w:abstractNumId w:val="10"/>
  </w:num>
  <w:num w:numId="33">
    <w:abstractNumId w:val="24"/>
  </w:num>
  <w:num w:numId="34">
    <w:abstractNumId w:val="23"/>
  </w:num>
  <w:num w:numId="35">
    <w:abstractNumId w:val="30"/>
  </w:num>
  <w:num w:numId="36">
    <w:abstractNumId w:val="15"/>
  </w:num>
  <w:num w:numId="37">
    <w:abstractNumId w:val="17"/>
  </w:num>
  <w:num w:numId="38">
    <w:abstractNumId w:val="39"/>
  </w:num>
  <w:num w:numId="39">
    <w:abstractNumId w:val="7"/>
  </w:num>
  <w:num w:numId="40">
    <w:abstractNumId w:val="31"/>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14A"/>
    <w:rsid w:val="00054953"/>
    <w:rsid w:val="00056638"/>
    <w:rsid w:val="00062A9F"/>
    <w:rsid w:val="000702E5"/>
    <w:rsid w:val="00090BE2"/>
    <w:rsid w:val="0009339C"/>
    <w:rsid w:val="000A650A"/>
    <w:rsid w:val="000F0FF1"/>
    <w:rsid w:val="0011074A"/>
    <w:rsid w:val="001118EB"/>
    <w:rsid w:val="00116A70"/>
    <w:rsid w:val="00185D2C"/>
    <w:rsid w:val="001931D7"/>
    <w:rsid w:val="001B1FFC"/>
    <w:rsid w:val="001B6443"/>
    <w:rsid w:val="001C7F8F"/>
    <w:rsid w:val="001D721F"/>
    <w:rsid w:val="001E65BB"/>
    <w:rsid w:val="001F0DD3"/>
    <w:rsid w:val="001F6205"/>
    <w:rsid w:val="00212D74"/>
    <w:rsid w:val="00230DB1"/>
    <w:rsid w:val="00251FAE"/>
    <w:rsid w:val="002616F0"/>
    <w:rsid w:val="00275A48"/>
    <w:rsid w:val="00277DC6"/>
    <w:rsid w:val="00293FAD"/>
    <w:rsid w:val="002B1715"/>
    <w:rsid w:val="002C3179"/>
    <w:rsid w:val="002E2E36"/>
    <w:rsid w:val="003315A9"/>
    <w:rsid w:val="003366F6"/>
    <w:rsid w:val="003378F0"/>
    <w:rsid w:val="00352AC3"/>
    <w:rsid w:val="00367380"/>
    <w:rsid w:val="00381F58"/>
    <w:rsid w:val="00396385"/>
    <w:rsid w:val="003A5936"/>
    <w:rsid w:val="003C359C"/>
    <w:rsid w:val="003E5FF4"/>
    <w:rsid w:val="003E6FAD"/>
    <w:rsid w:val="003E786E"/>
    <w:rsid w:val="003F0DEC"/>
    <w:rsid w:val="003F0E8D"/>
    <w:rsid w:val="00405E04"/>
    <w:rsid w:val="00412FD3"/>
    <w:rsid w:val="00414C79"/>
    <w:rsid w:val="0042038B"/>
    <w:rsid w:val="00434AA7"/>
    <w:rsid w:val="004632D7"/>
    <w:rsid w:val="00464230"/>
    <w:rsid w:val="00474AD6"/>
    <w:rsid w:val="00491B2C"/>
    <w:rsid w:val="00494EC0"/>
    <w:rsid w:val="004A33D2"/>
    <w:rsid w:val="004A39FB"/>
    <w:rsid w:val="004C04B9"/>
    <w:rsid w:val="00510477"/>
    <w:rsid w:val="00522BBA"/>
    <w:rsid w:val="00523557"/>
    <w:rsid w:val="005348E2"/>
    <w:rsid w:val="005454A8"/>
    <w:rsid w:val="005521E7"/>
    <w:rsid w:val="005705AB"/>
    <w:rsid w:val="00572370"/>
    <w:rsid w:val="0057799B"/>
    <w:rsid w:val="00582534"/>
    <w:rsid w:val="005A494F"/>
    <w:rsid w:val="005B1267"/>
    <w:rsid w:val="005C1F55"/>
    <w:rsid w:val="005D6707"/>
    <w:rsid w:val="00613CBE"/>
    <w:rsid w:val="006369D6"/>
    <w:rsid w:val="00643C11"/>
    <w:rsid w:val="00650301"/>
    <w:rsid w:val="0066411B"/>
    <w:rsid w:val="00674779"/>
    <w:rsid w:val="006C5B09"/>
    <w:rsid w:val="006E58CA"/>
    <w:rsid w:val="006F15D7"/>
    <w:rsid w:val="007000C7"/>
    <w:rsid w:val="00703862"/>
    <w:rsid w:val="007066AB"/>
    <w:rsid w:val="00740E53"/>
    <w:rsid w:val="0074352E"/>
    <w:rsid w:val="00792FC6"/>
    <w:rsid w:val="007A7A69"/>
    <w:rsid w:val="007D3DD8"/>
    <w:rsid w:val="007D5B0C"/>
    <w:rsid w:val="007E3639"/>
    <w:rsid w:val="007F1F59"/>
    <w:rsid w:val="007F4B72"/>
    <w:rsid w:val="007F59C9"/>
    <w:rsid w:val="00815870"/>
    <w:rsid w:val="0084513E"/>
    <w:rsid w:val="00857485"/>
    <w:rsid w:val="0086667E"/>
    <w:rsid w:val="00874D33"/>
    <w:rsid w:val="008759AB"/>
    <w:rsid w:val="0088099E"/>
    <w:rsid w:val="008A4B36"/>
    <w:rsid w:val="008D5B0B"/>
    <w:rsid w:val="009179C8"/>
    <w:rsid w:val="00926096"/>
    <w:rsid w:val="00937B52"/>
    <w:rsid w:val="0094721D"/>
    <w:rsid w:val="009528BC"/>
    <w:rsid w:val="009534D3"/>
    <w:rsid w:val="0095417D"/>
    <w:rsid w:val="00967946"/>
    <w:rsid w:val="00994086"/>
    <w:rsid w:val="009E3163"/>
    <w:rsid w:val="00A0195E"/>
    <w:rsid w:val="00A2150C"/>
    <w:rsid w:val="00A2519F"/>
    <w:rsid w:val="00A26F25"/>
    <w:rsid w:val="00A41408"/>
    <w:rsid w:val="00A61735"/>
    <w:rsid w:val="00A76FB7"/>
    <w:rsid w:val="00A8564C"/>
    <w:rsid w:val="00A94EFE"/>
    <w:rsid w:val="00A9764F"/>
    <w:rsid w:val="00AB532A"/>
    <w:rsid w:val="00AC6A06"/>
    <w:rsid w:val="00AF18A9"/>
    <w:rsid w:val="00AF32FF"/>
    <w:rsid w:val="00AF6346"/>
    <w:rsid w:val="00B04698"/>
    <w:rsid w:val="00B05ECE"/>
    <w:rsid w:val="00B07A0C"/>
    <w:rsid w:val="00B44FD3"/>
    <w:rsid w:val="00B6549E"/>
    <w:rsid w:val="00B71385"/>
    <w:rsid w:val="00B777E3"/>
    <w:rsid w:val="00B90D76"/>
    <w:rsid w:val="00B90DA3"/>
    <w:rsid w:val="00BA256D"/>
    <w:rsid w:val="00BA3B15"/>
    <w:rsid w:val="00BC601E"/>
    <w:rsid w:val="00BD5BA5"/>
    <w:rsid w:val="00BD694A"/>
    <w:rsid w:val="00C2247B"/>
    <w:rsid w:val="00C22B05"/>
    <w:rsid w:val="00C22D46"/>
    <w:rsid w:val="00C27F39"/>
    <w:rsid w:val="00C34E38"/>
    <w:rsid w:val="00C3544D"/>
    <w:rsid w:val="00C72E35"/>
    <w:rsid w:val="00C73ADB"/>
    <w:rsid w:val="00C75C46"/>
    <w:rsid w:val="00C85A2C"/>
    <w:rsid w:val="00C90343"/>
    <w:rsid w:val="00CA6788"/>
    <w:rsid w:val="00CB483A"/>
    <w:rsid w:val="00CB61D0"/>
    <w:rsid w:val="00CC250C"/>
    <w:rsid w:val="00CD1CFF"/>
    <w:rsid w:val="00CD2736"/>
    <w:rsid w:val="00CE398F"/>
    <w:rsid w:val="00CF00E6"/>
    <w:rsid w:val="00D035D1"/>
    <w:rsid w:val="00D068ED"/>
    <w:rsid w:val="00D20368"/>
    <w:rsid w:val="00D26FEB"/>
    <w:rsid w:val="00D3442B"/>
    <w:rsid w:val="00D504A6"/>
    <w:rsid w:val="00D62BC3"/>
    <w:rsid w:val="00D74EA7"/>
    <w:rsid w:val="00DB7A5B"/>
    <w:rsid w:val="00DD214A"/>
    <w:rsid w:val="00DD62ED"/>
    <w:rsid w:val="00DE53B2"/>
    <w:rsid w:val="00DF5B3B"/>
    <w:rsid w:val="00DF6555"/>
    <w:rsid w:val="00E03B4B"/>
    <w:rsid w:val="00E11752"/>
    <w:rsid w:val="00E25DF4"/>
    <w:rsid w:val="00E673BD"/>
    <w:rsid w:val="00E76435"/>
    <w:rsid w:val="00E81DCF"/>
    <w:rsid w:val="00E958E4"/>
    <w:rsid w:val="00E97B3C"/>
    <w:rsid w:val="00EA30DB"/>
    <w:rsid w:val="00EA3F47"/>
    <w:rsid w:val="00EA4A6F"/>
    <w:rsid w:val="00EB7E4D"/>
    <w:rsid w:val="00EC1501"/>
    <w:rsid w:val="00EC7763"/>
    <w:rsid w:val="00ED26C4"/>
    <w:rsid w:val="00ED5901"/>
    <w:rsid w:val="00EE117A"/>
    <w:rsid w:val="00EF2436"/>
    <w:rsid w:val="00F00D85"/>
    <w:rsid w:val="00F034A3"/>
    <w:rsid w:val="00F15BE7"/>
    <w:rsid w:val="00F42037"/>
    <w:rsid w:val="00F4439F"/>
    <w:rsid w:val="00F506E5"/>
    <w:rsid w:val="00F5104B"/>
    <w:rsid w:val="00F52E63"/>
    <w:rsid w:val="00F6776B"/>
    <w:rsid w:val="00F94F21"/>
    <w:rsid w:val="00F971C3"/>
    <w:rsid w:val="00FA04A2"/>
    <w:rsid w:val="00FB7C2E"/>
    <w:rsid w:val="00FD7010"/>
    <w:rsid w:val="00FE28DC"/>
    <w:rsid w:val="00FF2005"/>
    <w:rsid w:val="00FF2F7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qFormat="1"/>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qFormat="1"/>
    <w:lsdException w:name="Body Text 3" w:uiPriority="0" w:qFormat="1"/>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DD8"/>
  </w:style>
  <w:style w:type="paragraph" w:styleId="Ttulo1">
    <w:name w:val="heading 1"/>
    <w:basedOn w:val="Normal"/>
    <w:next w:val="Normal"/>
    <w:link w:val="Ttulo1Char"/>
    <w:qFormat/>
    <w:rsid w:val="00EC7763"/>
    <w:pPr>
      <w:keepNext/>
      <w:widowControl w:val="0"/>
      <w:suppressAutoHyphens/>
      <w:spacing w:after="0" w:line="240" w:lineRule="auto"/>
      <w:jc w:val="center"/>
      <w:outlineLvl w:val="0"/>
    </w:pPr>
    <w:rPr>
      <w:rFonts w:ascii="Times New Roman" w:eastAsia="Times New Roman" w:hAnsi="Times New Roman" w:cs="Times New Roman"/>
      <w:b/>
      <w:sz w:val="18"/>
      <w:szCs w:val="20"/>
      <w:lang w:eastAsia="zh-CN"/>
    </w:rPr>
  </w:style>
  <w:style w:type="paragraph" w:styleId="Ttulo2">
    <w:name w:val="heading 2"/>
    <w:basedOn w:val="Normal"/>
    <w:next w:val="Normal"/>
    <w:link w:val="Ttulo2Char"/>
    <w:qFormat/>
    <w:rsid w:val="00EC7763"/>
    <w:pPr>
      <w:keepNext/>
      <w:widowControl w:val="0"/>
      <w:suppressAutoHyphens/>
      <w:spacing w:before="240" w:after="60" w:line="240" w:lineRule="auto"/>
      <w:outlineLvl w:val="1"/>
    </w:pPr>
    <w:rPr>
      <w:rFonts w:ascii="Arial" w:eastAsia="Times New Roman" w:hAnsi="Arial" w:cs="Arial"/>
      <w:b/>
      <w:bCs/>
      <w:i/>
      <w:iCs/>
      <w:sz w:val="28"/>
      <w:szCs w:val="28"/>
      <w:lang w:eastAsia="zh-CN"/>
    </w:rPr>
  </w:style>
  <w:style w:type="paragraph" w:styleId="Ttulo3">
    <w:name w:val="heading 3"/>
    <w:basedOn w:val="Normal"/>
    <w:next w:val="Normal"/>
    <w:link w:val="Ttulo3Char"/>
    <w:qFormat/>
    <w:rsid w:val="00EC7763"/>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2"/>
    </w:pPr>
    <w:rPr>
      <w:rFonts w:ascii="Times New Roman" w:eastAsia="Times New Roman" w:hAnsi="Times New Roman" w:cs="Times New Roman"/>
      <w:b/>
      <w:sz w:val="24"/>
      <w:szCs w:val="20"/>
      <w:lang w:eastAsia="zh-CN"/>
    </w:rPr>
  </w:style>
  <w:style w:type="paragraph" w:styleId="Ttulo4">
    <w:name w:val="heading 4"/>
    <w:basedOn w:val="Normal"/>
    <w:next w:val="Normal"/>
    <w:link w:val="Ttulo4Char"/>
    <w:qFormat/>
    <w:rsid w:val="00EC7763"/>
    <w:pPr>
      <w:keepNext/>
      <w:widowControl w:val="0"/>
      <w:suppressAutoHyphens/>
      <w:spacing w:after="0" w:line="240" w:lineRule="auto"/>
      <w:jc w:val="center"/>
      <w:outlineLvl w:val="3"/>
    </w:pPr>
    <w:rPr>
      <w:rFonts w:ascii="Times New Roman" w:eastAsia="Times New Roman" w:hAnsi="Times New Roman" w:cs="Times New Roman"/>
      <w:b/>
      <w:sz w:val="20"/>
      <w:szCs w:val="20"/>
      <w:lang w:eastAsia="zh-CN"/>
    </w:rPr>
  </w:style>
  <w:style w:type="paragraph" w:styleId="Ttulo5">
    <w:name w:val="heading 5"/>
    <w:basedOn w:val="Normal"/>
    <w:next w:val="Normal"/>
    <w:link w:val="Ttulo5Char"/>
    <w:qFormat/>
    <w:rsid w:val="00EC7763"/>
    <w:pPr>
      <w:widowControl w:val="0"/>
      <w:suppressAutoHyphens/>
      <w:spacing w:before="240" w:after="60" w:line="240" w:lineRule="auto"/>
      <w:outlineLvl w:val="4"/>
    </w:pPr>
    <w:rPr>
      <w:rFonts w:ascii="Times New Roman" w:eastAsia="Times New Roman" w:hAnsi="Times New Roman" w:cs="Times New Roman"/>
      <w:b/>
      <w:bCs/>
      <w:i/>
      <w:iCs/>
      <w:sz w:val="26"/>
      <w:szCs w:val="26"/>
      <w:lang w:eastAsia="zh-CN"/>
    </w:rPr>
  </w:style>
  <w:style w:type="paragraph" w:styleId="Ttulo6">
    <w:name w:val="heading 6"/>
    <w:basedOn w:val="Normal"/>
    <w:next w:val="Normal"/>
    <w:link w:val="Ttulo6Char"/>
    <w:qFormat/>
    <w:rsid w:val="00EC7763"/>
    <w:pPr>
      <w:keepNext/>
      <w:widowControl w:val="0"/>
      <w:suppressAutoHyphens/>
      <w:spacing w:after="0" w:line="240" w:lineRule="auto"/>
      <w:ind w:left="3600" w:firstLine="720"/>
      <w:jc w:val="both"/>
      <w:outlineLvl w:val="5"/>
    </w:pPr>
    <w:rPr>
      <w:rFonts w:ascii="Courier New" w:eastAsia="Times New Roman" w:hAnsi="Courier New" w:cs="Courier New"/>
      <w:sz w:val="24"/>
      <w:szCs w:val="20"/>
      <w:lang w:eastAsia="zh-CN"/>
    </w:rPr>
  </w:style>
  <w:style w:type="paragraph" w:styleId="Ttulo7">
    <w:name w:val="heading 7"/>
    <w:basedOn w:val="Normal"/>
    <w:next w:val="Normal"/>
    <w:link w:val="Ttulo7Char"/>
    <w:qFormat/>
    <w:rsid w:val="00EC7763"/>
    <w:pPr>
      <w:keepNext/>
      <w:widowControl w:val="0"/>
      <w:suppressAutoHyphens/>
      <w:spacing w:after="0" w:line="240" w:lineRule="auto"/>
      <w:jc w:val="both"/>
      <w:outlineLvl w:val="6"/>
    </w:pPr>
    <w:rPr>
      <w:rFonts w:ascii="Times New Roman" w:eastAsia="Times New Roman" w:hAnsi="Times New Roman" w:cs="Times New Roman"/>
      <w:b/>
      <w:bCs/>
      <w:sz w:val="20"/>
      <w:szCs w:val="20"/>
      <w:lang w:val="pt-PT" w:eastAsia="zh-CN"/>
    </w:rPr>
  </w:style>
  <w:style w:type="paragraph" w:styleId="Ttulo8">
    <w:name w:val="heading 8"/>
    <w:basedOn w:val="Normal"/>
    <w:next w:val="Normal"/>
    <w:link w:val="Ttulo8Char"/>
    <w:qFormat/>
    <w:rsid w:val="00EC7763"/>
    <w:pPr>
      <w:widowControl w:val="0"/>
      <w:suppressAutoHyphens/>
      <w:spacing w:before="240" w:after="60" w:line="240" w:lineRule="auto"/>
      <w:outlineLvl w:val="7"/>
    </w:pPr>
    <w:rPr>
      <w:rFonts w:ascii="Times New Roman" w:eastAsia="Times New Roman" w:hAnsi="Times New Roman" w:cs="Times New Roman"/>
      <w:i/>
      <w:iCs/>
      <w:sz w:val="20"/>
      <w:szCs w:val="20"/>
      <w:lang w:eastAsia="zh-CN"/>
    </w:rPr>
  </w:style>
  <w:style w:type="paragraph" w:styleId="Ttulo9">
    <w:name w:val="heading 9"/>
    <w:basedOn w:val="Normal"/>
    <w:next w:val="Normal"/>
    <w:link w:val="Ttulo9Char"/>
    <w:qFormat/>
    <w:rsid w:val="00EC7763"/>
    <w:pPr>
      <w:keepNext/>
      <w:widowControl w:val="0"/>
      <w:suppressAutoHyphens/>
      <w:spacing w:after="0" w:line="240" w:lineRule="auto"/>
      <w:ind w:left="2835"/>
      <w:jc w:val="center"/>
      <w:outlineLvl w:val="8"/>
    </w:pPr>
    <w:rPr>
      <w:rFonts w:ascii="Courier New" w:eastAsia="Times New Roman" w:hAnsi="Courier New" w:cs="Courier New"/>
      <w:b/>
      <w:sz w:val="24"/>
      <w:szCs w:val="20"/>
      <w:lang w:eastAsia="zh-CN"/>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DD214A"/>
    <w:pPr>
      <w:tabs>
        <w:tab w:val="center" w:pos="4252"/>
        <w:tab w:val="right" w:pos="8504"/>
      </w:tabs>
      <w:spacing w:after="0" w:line="240" w:lineRule="auto"/>
    </w:pPr>
  </w:style>
  <w:style w:type="character" w:customStyle="1" w:styleId="CabealhoChar">
    <w:name w:val="Cabeçalho Char"/>
    <w:basedOn w:val="Fontepargpadro"/>
    <w:link w:val="Cabealho"/>
    <w:rsid w:val="00DD214A"/>
  </w:style>
  <w:style w:type="paragraph" w:styleId="Rodap">
    <w:name w:val="footer"/>
    <w:basedOn w:val="Normal"/>
    <w:link w:val="RodapChar"/>
    <w:unhideWhenUsed/>
    <w:rsid w:val="00DD214A"/>
    <w:pPr>
      <w:tabs>
        <w:tab w:val="center" w:pos="4252"/>
        <w:tab w:val="right" w:pos="8504"/>
      </w:tabs>
      <w:spacing w:after="0" w:line="240" w:lineRule="auto"/>
    </w:pPr>
  </w:style>
  <w:style w:type="character" w:customStyle="1" w:styleId="RodapChar">
    <w:name w:val="Rodapé Char"/>
    <w:basedOn w:val="Fontepargpadro"/>
    <w:link w:val="Rodap"/>
    <w:qFormat/>
    <w:rsid w:val="00DD214A"/>
  </w:style>
  <w:style w:type="paragraph" w:styleId="Textodebalo">
    <w:name w:val="Balloon Text"/>
    <w:basedOn w:val="Normal"/>
    <w:link w:val="TextodebaloChar"/>
    <w:unhideWhenUsed/>
    <w:rsid w:val="00E7643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E76435"/>
    <w:rPr>
      <w:rFonts w:ascii="Tahoma" w:hAnsi="Tahoma" w:cs="Tahoma"/>
      <w:sz w:val="16"/>
      <w:szCs w:val="16"/>
    </w:rPr>
  </w:style>
  <w:style w:type="character" w:customStyle="1" w:styleId="Ttulo1Char">
    <w:name w:val="Título 1 Char"/>
    <w:basedOn w:val="Fontepargpadro"/>
    <w:link w:val="Ttulo1"/>
    <w:qFormat/>
    <w:rsid w:val="00EC7763"/>
    <w:rPr>
      <w:rFonts w:ascii="Times New Roman" w:eastAsia="Times New Roman" w:hAnsi="Times New Roman" w:cs="Times New Roman"/>
      <w:b/>
      <w:sz w:val="18"/>
      <w:szCs w:val="20"/>
      <w:lang w:eastAsia="zh-CN"/>
    </w:rPr>
  </w:style>
  <w:style w:type="character" w:customStyle="1" w:styleId="Ttulo2Char">
    <w:name w:val="Título 2 Char"/>
    <w:basedOn w:val="Fontepargpadro"/>
    <w:link w:val="Ttulo2"/>
    <w:rsid w:val="00EC7763"/>
    <w:rPr>
      <w:rFonts w:ascii="Arial" w:eastAsia="Times New Roman" w:hAnsi="Arial" w:cs="Arial"/>
      <w:b/>
      <w:bCs/>
      <w:i/>
      <w:iCs/>
      <w:sz w:val="28"/>
      <w:szCs w:val="28"/>
      <w:lang w:eastAsia="zh-CN"/>
    </w:rPr>
  </w:style>
  <w:style w:type="character" w:customStyle="1" w:styleId="Ttulo3Char">
    <w:name w:val="Título 3 Char"/>
    <w:basedOn w:val="Fontepargpadro"/>
    <w:link w:val="Ttulo3"/>
    <w:rsid w:val="00EC7763"/>
    <w:rPr>
      <w:rFonts w:ascii="Times New Roman" w:eastAsia="Times New Roman" w:hAnsi="Times New Roman" w:cs="Times New Roman"/>
      <w:b/>
      <w:sz w:val="24"/>
      <w:szCs w:val="20"/>
      <w:lang w:eastAsia="zh-CN"/>
    </w:rPr>
  </w:style>
  <w:style w:type="character" w:customStyle="1" w:styleId="Ttulo4Char">
    <w:name w:val="Título 4 Char"/>
    <w:basedOn w:val="Fontepargpadro"/>
    <w:link w:val="Ttulo4"/>
    <w:rsid w:val="00EC7763"/>
    <w:rPr>
      <w:rFonts w:ascii="Times New Roman" w:eastAsia="Times New Roman" w:hAnsi="Times New Roman" w:cs="Times New Roman"/>
      <w:b/>
      <w:sz w:val="20"/>
      <w:szCs w:val="20"/>
      <w:lang w:eastAsia="zh-CN"/>
    </w:rPr>
  </w:style>
  <w:style w:type="character" w:customStyle="1" w:styleId="Ttulo5Char">
    <w:name w:val="Título 5 Char"/>
    <w:basedOn w:val="Fontepargpadro"/>
    <w:link w:val="Ttulo5"/>
    <w:rsid w:val="00EC7763"/>
    <w:rPr>
      <w:rFonts w:ascii="Times New Roman" w:eastAsia="Times New Roman" w:hAnsi="Times New Roman" w:cs="Times New Roman"/>
      <w:b/>
      <w:bCs/>
      <w:i/>
      <w:iCs/>
      <w:sz w:val="26"/>
      <w:szCs w:val="26"/>
      <w:lang w:eastAsia="zh-CN"/>
    </w:rPr>
  </w:style>
  <w:style w:type="character" w:customStyle="1" w:styleId="Ttulo6Char">
    <w:name w:val="Título 6 Char"/>
    <w:basedOn w:val="Fontepargpadro"/>
    <w:link w:val="Ttulo6"/>
    <w:rsid w:val="00EC7763"/>
    <w:rPr>
      <w:rFonts w:ascii="Courier New" w:eastAsia="Times New Roman" w:hAnsi="Courier New" w:cs="Courier New"/>
      <w:sz w:val="24"/>
      <w:szCs w:val="20"/>
      <w:lang w:eastAsia="zh-CN"/>
    </w:rPr>
  </w:style>
  <w:style w:type="character" w:customStyle="1" w:styleId="Ttulo7Char">
    <w:name w:val="Título 7 Char"/>
    <w:basedOn w:val="Fontepargpadro"/>
    <w:link w:val="Ttulo7"/>
    <w:rsid w:val="00EC7763"/>
    <w:rPr>
      <w:rFonts w:ascii="Times New Roman" w:eastAsia="Times New Roman" w:hAnsi="Times New Roman" w:cs="Times New Roman"/>
      <w:b/>
      <w:bCs/>
      <w:sz w:val="20"/>
      <w:szCs w:val="20"/>
      <w:lang w:val="pt-PT" w:eastAsia="zh-CN"/>
    </w:rPr>
  </w:style>
  <w:style w:type="character" w:customStyle="1" w:styleId="Ttulo8Char">
    <w:name w:val="Título 8 Char"/>
    <w:basedOn w:val="Fontepargpadro"/>
    <w:link w:val="Ttulo8"/>
    <w:rsid w:val="00EC7763"/>
    <w:rPr>
      <w:rFonts w:ascii="Times New Roman" w:eastAsia="Times New Roman" w:hAnsi="Times New Roman" w:cs="Times New Roman"/>
      <w:i/>
      <w:iCs/>
      <w:sz w:val="20"/>
      <w:szCs w:val="20"/>
      <w:lang w:eastAsia="zh-CN"/>
    </w:rPr>
  </w:style>
  <w:style w:type="character" w:customStyle="1" w:styleId="Ttulo9Char">
    <w:name w:val="Título 9 Char"/>
    <w:basedOn w:val="Fontepargpadro"/>
    <w:link w:val="Ttulo9"/>
    <w:rsid w:val="00EC7763"/>
    <w:rPr>
      <w:rFonts w:ascii="Courier New" w:eastAsia="Times New Roman" w:hAnsi="Courier New" w:cs="Courier New"/>
      <w:b/>
      <w:sz w:val="24"/>
      <w:szCs w:val="20"/>
      <w:lang w:eastAsia="zh-CN"/>
    </w:rPr>
  </w:style>
  <w:style w:type="paragraph" w:styleId="Ttulo">
    <w:name w:val="Title"/>
    <w:basedOn w:val="Normal"/>
    <w:link w:val="TtuloChar"/>
    <w:qFormat/>
    <w:rsid w:val="00EC7763"/>
    <w:pPr>
      <w:widowControl w:val="0"/>
      <w:suppressAutoHyphens/>
      <w:spacing w:after="0" w:line="240" w:lineRule="auto"/>
      <w:jc w:val="center"/>
    </w:pPr>
    <w:rPr>
      <w:rFonts w:ascii="Times New Roman" w:eastAsia="Times New Roman" w:hAnsi="Times New Roman" w:cs="Times New Roman"/>
      <w:b/>
      <w:sz w:val="28"/>
      <w:szCs w:val="20"/>
      <w:lang w:eastAsia="zh-CN"/>
    </w:rPr>
  </w:style>
  <w:style w:type="character" w:customStyle="1" w:styleId="TtuloChar">
    <w:name w:val="Título Char"/>
    <w:basedOn w:val="Fontepargpadro"/>
    <w:link w:val="Ttulo"/>
    <w:qFormat/>
    <w:rsid w:val="00EC7763"/>
    <w:rPr>
      <w:rFonts w:ascii="Times New Roman" w:eastAsia="Times New Roman" w:hAnsi="Times New Roman" w:cs="Times New Roman"/>
      <w:b/>
      <w:sz w:val="28"/>
      <w:szCs w:val="20"/>
      <w:lang w:eastAsia="zh-CN"/>
    </w:rPr>
  </w:style>
  <w:style w:type="paragraph" w:styleId="Corpodetexto">
    <w:name w:val="Body Text"/>
    <w:basedOn w:val="Normal"/>
    <w:link w:val="CorpodetextoChar"/>
    <w:rsid w:val="00EC7763"/>
    <w:pPr>
      <w:widowControl w:val="0"/>
      <w:suppressAutoHyphens/>
      <w:spacing w:after="0" w:line="240" w:lineRule="auto"/>
    </w:pPr>
    <w:rPr>
      <w:rFonts w:ascii="Times New Roman" w:eastAsia="Times New Roman" w:hAnsi="Times New Roman" w:cs="Times New Roman"/>
      <w:sz w:val="28"/>
      <w:szCs w:val="20"/>
      <w:lang w:eastAsia="zh-CN"/>
    </w:rPr>
  </w:style>
  <w:style w:type="character" w:customStyle="1" w:styleId="CorpodetextoChar">
    <w:name w:val="Corpo de texto Char"/>
    <w:basedOn w:val="Fontepargpadro"/>
    <w:link w:val="Corpodetexto"/>
    <w:rsid w:val="00EC7763"/>
    <w:rPr>
      <w:rFonts w:ascii="Times New Roman" w:eastAsia="Times New Roman" w:hAnsi="Times New Roman" w:cs="Times New Roman"/>
      <w:sz w:val="28"/>
      <w:szCs w:val="20"/>
      <w:lang w:eastAsia="zh-CN"/>
    </w:rPr>
  </w:style>
  <w:style w:type="paragraph" w:customStyle="1" w:styleId="Textopadro">
    <w:name w:val="Texto padrão"/>
    <w:basedOn w:val="Normal"/>
    <w:rsid w:val="00EC7763"/>
    <w:pPr>
      <w:widowControl w:val="0"/>
      <w:suppressAutoHyphens/>
      <w:spacing w:after="0" w:line="240" w:lineRule="auto"/>
    </w:pPr>
    <w:rPr>
      <w:rFonts w:ascii="Times New Roman" w:eastAsia="Times New Roman" w:hAnsi="Times New Roman" w:cs="Times New Roman"/>
      <w:sz w:val="20"/>
      <w:szCs w:val="20"/>
      <w:lang w:val="en-US" w:eastAsia="zh-CN"/>
    </w:rPr>
  </w:style>
  <w:style w:type="paragraph" w:styleId="Corpodetexto2">
    <w:name w:val="Body Text 2"/>
    <w:basedOn w:val="Normal"/>
    <w:link w:val="Corpodetexto2Char1"/>
    <w:qFormat/>
    <w:rsid w:val="00EC7763"/>
    <w:pPr>
      <w:widowControl w:val="0"/>
      <w:suppressAutoHyphens/>
      <w:spacing w:after="0" w:line="240" w:lineRule="auto"/>
      <w:jc w:val="both"/>
    </w:pPr>
    <w:rPr>
      <w:rFonts w:ascii="Times New Roman" w:eastAsia="Times New Roman" w:hAnsi="Times New Roman" w:cs="Times New Roman"/>
      <w:snapToGrid w:val="0"/>
      <w:sz w:val="20"/>
      <w:szCs w:val="20"/>
      <w:lang w:eastAsia="zh-CN"/>
    </w:rPr>
  </w:style>
  <w:style w:type="character" w:customStyle="1" w:styleId="Corpodetexto2Char">
    <w:name w:val="Corpo de texto 2 Char"/>
    <w:basedOn w:val="Fontepargpadro"/>
    <w:qFormat/>
    <w:rsid w:val="00EC7763"/>
  </w:style>
  <w:style w:type="character" w:customStyle="1" w:styleId="Corpodetexto2Char1">
    <w:name w:val="Corpo de texto 2 Char1"/>
    <w:basedOn w:val="Fontepargpadro"/>
    <w:link w:val="Corpodetexto2"/>
    <w:uiPriority w:val="99"/>
    <w:rsid w:val="00EC7763"/>
    <w:rPr>
      <w:rFonts w:ascii="Times New Roman" w:eastAsia="Times New Roman" w:hAnsi="Times New Roman" w:cs="Times New Roman"/>
      <w:snapToGrid w:val="0"/>
      <w:sz w:val="20"/>
      <w:szCs w:val="20"/>
      <w:lang w:eastAsia="zh-CN"/>
    </w:rPr>
  </w:style>
  <w:style w:type="paragraph" w:styleId="PargrafodaLista">
    <w:name w:val="List Paragraph"/>
    <w:basedOn w:val="Normal"/>
    <w:qFormat/>
    <w:rsid w:val="00EC7763"/>
    <w:pPr>
      <w:widowControl w:val="0"/>
      <w:suppressAutoHyphens/>
      <w:spacing w:after="0" w:line="240" w:lineRule="auto"/>
      <w:ind w:left="720"/>
      <w:contextualSpacing/>
    </w:pPr>
    <w:rPr>
      <w:rFonts w:ascii="Times New Roman" w:eastAsia="Times New Roman" w:hAnsi="Times New Roman" w:cs="Times New Roman"/>
      <w:sz w:val="20"/>
      <w:szCs w:val="20"/>
      <w:lang w:eastAsia="zh-CN"/>
    </w:rPr>
  </w:style>
  <w:style w:type="paragraph" w:styleId="Recuodecorpodetexto">
    <w:name w:val="Body Text Indent"/>
    <w:basedOn w:val="Normal"/>
    <w:link w:val="RecuodecorpodetextoChar1"/>
    <w:rsid w:val="00EC7763"/>
    <w:pPr>
      <w:widowControl w:val="0"/>
      <w:suppressAutoHyphens/>
      <w:spacing w:after="120" w:line="240" w:lineRule="auto"/>
      <w:ind w:left="283"/>
    </w:pPr>
    <w:rPr>
      <w:rFonts w:ascii="Times New Roman" w:eastAsia="Times New Roman" w:hAnsi="Times New Roman" w:cs="Times New Roman"/>
      <w:sz w:val="20"/>
      <w:szCs w:val="20"/>
      <w:lang w:eastAsia="zh-CN"/>
    </w:rPr>
  </w:style>
  <w:style w:type="character" w:customStyle="1" w:styleId="RecuodecorpodetextoChar">
    <w:name w:val="Recuo de corpo de texto Char"/>
    <w:basedOn w:val="Fontepargpadro"/>
    <w:qFormat/>
    <w:rsid w:val="00EC7763"/>
  </w:style>
  <w:style w:type="character" w:customStyle="1" w:styleId="RecuodecorpodetextoChar1">
    <w:name w:val="Recuo de corpo de texto Char1"/>
    <w:basedOn w:val="Fontepargpadro"/>
    <w:link w:val="Recuodecorpodetexto"/>
    <w:uiPriority w:val="99"/>
    <w:locked/>
    <w:rsid w:val="00EC7763"/>
    <w:rPr>
      <w:rFonts w:ascii="Times New Roman" w:eastAsia="Times New Roman" w:hAnsi="Times New Roman" w:cs="Times New Roman"/>
      <w:sz w:val="20"/>
      <w:szCs w:val="20"/>
      <w:lang w:eastAsia="zh-CN"/>
    </w:rPr>
  </w:style>
  <w:style w:type="paragraph" w:customStyle="1" w:styleId="Lista21">
    <w:name w:val="Lista 21"/>
    <w:basedOn w:val="Normal"/>
    <w:rsid w:val="00EC7763"/>
    <w:pPr>
      <w:widowControl w:val="0"/>
      <w:suppressAutoHyphens/>
      <w:spacing w:after="0" w:line="240" w:lineRule="auto"/>
      <w:ind w:left="566" w:hanging="283"/>
    </w:pPr>
    <w:rPr>
      <w:rFonts w:ascii="Times New Roman" w:eastAsia="Times New Roman" w:hAnsi="Times New Roman" w:cs="Times New Roman"/>
      <w:kern w:val="1"/>
      <w:sz w:val="20"/>
      <w:szCs w:val="20"/>
      <w:lang w:eastAsia="zh-CN"/>
    </w:rPr>
  </w:style>
  <w:style w:type="paragraph" w:customStyle="1" w:styleId="Arial">
    <w:name w:val="Arial"/>
    <w:basedOn w:val="Ttulo2"/>
    <w:rsid w:val="00EC7763"/>
    <w:pPr>
      <w:spacing w:before="0" w:after="0"/>
      <w:jc w:val="center"/>
    </w:pPr>
    <w:rPr>
      <w:rFonts w:ascii="Times New Roman" w:hAnsi="Times New Roman" w:cs="Times New Roman"/>
      <w:i w:val="0"/>
      <w:iCs w:val="0"/>
      <w:kern w:val="1"/>
      <w:sz w:val="24"/>
      <w:szCs w:val="24"/>
    </w:rPr>
  </w:style>
  <w:style w:type="paragraph" w:customStyle="1" w:styleId="Listadecontinuao21">
    <w:name w:val="Lista de continuação 21"/>
    <w:basedOn w:val="Normal"/>
    <w:rsid w:val="00EC7763"/>
    <w:pPr>
      <w:widowControl w:val="0"/>
      <w:suppressAutoHyphens/>
      <w:spacing w:after="120" w:line="240" w:lineRule="auto"/>
      <w:ind w:left="566"/>
    </w:pPr>
    <w:rPr>
      <w:rFonts w:ascii="Times New Roman" w:eastAsia="Times New Roman" w:hAnsi="Times New Roman" w:cs="Times New Roman"/>
      <w:kern w:val="1"/>
      <w:sz w:val="20"/>
      <w:szCs w:val="20"/>
      <w:lang w:eastAsia="zh-CN"/>
    </w:rPr>
  </w:style>
  <w:style w:type="paragraph" w:customStyle="1" w:styleId="SemEspaamento1">
    <w:name w:val="Sem Espaçamento1"/>
    <w:rsid w:val="00EC7763"/>
    <w:pPr>
      <w:spacing w:after="0" w:line="240" w:lineRule="auto"/>
    </w:pPr>
    <w:rPr>
      <w:rFonts w:ascii="Calibri" w:eastAsia="Times New Roman" w:hAnsi="Calibri" w:cs="Times New Roman"/>
    </w:rPr>
  </w:style>
  <w:style w:type="paragraph" w:customStyle="1" w:styleId="parag3">
    <w:name w:val="parag3"/>
    <w:basedOn w:val="Normal"/>
    <w:rsid w:val="00EC7763"/>
    <w:pPr>
      <w:widowControl w:val="0"/>
      <w:suppressAutoHyphens/>
      <w:spacing w:before="100" w:beforeAutospacing="1" w:after="100" w:afterAutospacing="1" w:line="240" w:lineRule="auto"/>
    </w:pPr>
    <w:rPr>
      <w:rFonts w:ascii="Times New Roman" w:eastAsia="Times New Roman" w:hAnsi="Times New Roman" w:cs="Times New Roman"/>
      <w:sz w:val="20"/>
      <w:szCs w:val="20"/>
      <w:lang w:eastAsia="zh-CN"/>
    </w:rPr>
  </w:style>
  <w:style w:type="paragraph" w:customStyle="1" w:styleId="parag2">
    <w:name w:val="parag2"/>
    <w:basedOn w:val="Normal"/>
    <w:rsid w:val="00EC7763"/>
    <w:pPr>
      <w:widowControl w:val="0"/>
      <w:suppressAutoHyphens/>
      <w:spacing w:before="100" w:beforeAutospacing="1" w:after="100" w:afterAutospacing="1" w:line="240" w:lineRule="auto"/>
    </w:pPr>
    <w:rPr>
      <w:rFonts w:ascii="Times New Roman" w:eastAsia="Times New Roman" w:hAnsi="Times New Roman" w:cs="Times New Roman"/>
      <w:sz w:val="20"/>
      <w:szCs w:val="20"/>
      <w:lang w:eastAsia="zh-CN"/>
    </w:rPr>
  </w:style>
  <w:style w:type="character" w:customStyle="1" w:styleId="apple-converted-space">
    <w:name w:val="apple-converted-space"/>
    <w:rsid w:val="00EC7763"/>
  </w:style>
  <w:style w:type="table" w:styleId="Tabelacomgrade">
    <w:name w:val="Table Grid"/>
    <w:basedOn w:val="Tabelanormal"/>
    <w:uiPriority w:val="59"/>
    <w:rsid w:val="00EC7763"/>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false">
    <w:name w:val="WW8Num1zfalse"/>
    <w:rsid w:val="00EC7763"/>
  </w:style>
  <w:style w:type="character" w:customStyle="1" w:styleId="WW8Num1ztrue">
    <w:name w:val="WW8Num1ztrue"/>
    <w:rsid w:val="00EC7763"/>
  </w:style>
  <w:style w:type="character" w:customStyle="1" w:styleId="WW8Num2zfalse">
    <w:name w:val="WW8Num2zfalse"/>
    <w:rsid w:val="00EC7763"/>
  </w:style>
  <w:style w:type="character" w:customStyle="1" w:styleId="WW8Num2ztrue">
    <w:name w:val="WW8Num2ztrue"/>
    <w:rsid w:val="00EC7763"/>
  </w:style>
  <w:style w:type="character" w:customStyle="1" w:styleId="WW8Num3zfalse">
    <w:name w:val="WW8Num3zfalse"/>
    <w:rsid w:val="00EC7763"/>
  </w:style>
  <w:style w:type="character" w:customStyle="1" w:styleId="WW8Num4z0">
    <w:name w:val="WW8Num4z0"/>
    <w:rsid w:val="00EC7763"/>
    <w:rPr>
      <w:rFonts w:ascii="Wingdings" w:hAnsi="Wingdings" w:cs="Wingdings"/>
    </w:rPr>
  </w:style>
  <w:style w:type="character" w:customStyle="1" w:styleId="WW8Num4z1">
    <w:name w:val="WW8Num4z1"/>
    <w:rsid w:val="00EC7763"/>
    <w:rPr>
      <w:rFonts w:ascii="Courier New" w:hAnsi="Courier New" w:cs="Courier New"/>
    </w:rPr>
  </w:style>
  <w:style w:type="character" w:customStyle="1" w:styleId="WW8Num4z3">
    <w:name w:val="WW8Num4z3"/>
    <w:rsid w:val="00EC7763"/>
    <w:rPr>
      <w:rFonts w:ascii="Symbol" w:hAnsi="Symbol" w:cs="Symbol"/>
    </w:rPr>
  </w:style>
  <w:style w:type="character" w:customStyle="1" w:styleId="WW8Num5zfalse">
    <w:name w:val="WW8Num5zfalse"/>
    <w:rsid w:val="00EC7763"/>
  </w:style>
  <w:style w:type="character" w:customStyle="1" w:styleId="WW8Num5ztrue">
    <w:name w:val="WW8Num5ztrue"/>
    <w:rsid w:val="00EC7763"/>
  </w:style>
  <w:style w:type="character" w:customStyle="1" w:styleId="WW8Num6zfalse">
    <w:name w:val="WW8Num6zfalse"/>
    <w:rsid w:val="00EC7763"/>
  </w:style>
  <w:style w:type="character" w:customStyle="1" w:styleId="WW8Num7zfalse">
    <w:name w:val="WW8Num7zfalse"/>
    <w:rsid w:val="00EC7763"/>
  </w:style>
  <w:style w:type="character" w:customStyle="1" w:styleId="WW8Num7ztrue">
    <w:name w:val="WW8Num7ztrue"/>
    <w:rsid w:val="00EC7763"/>
  </w:style>
  <w:style w:type="character" w:customStyle="1" w:styleId="WW8Num8z0">
    <w:name w:val="WW8Num8z0"/>
    <w:rsid w:val="00EC7763"/>
    <w:rPr>
      <w:rFonts w:ascii="Wingdings" w:hAnsi="Wingdings" w:cs="Wingdings"/>
    </w:rPr>
  </w:style>
  <w:style w:type="character" w:customStyle="1" w:styleId="WW8Num8z3">
    <w:name w:val="WW8Num8z3"/>
    <w:rsid w:val="00EC7763"/>
    <w:rPr>
      <w:rFonts w:ascii="Symbol" w:hAnsi="Symbol" w:cs="Symbol"/>
    </w:rPr>
  </w:style>
  <w:style w:type="character" w:customStyle="1" w:styleId="WW8Num8z4">
    <w:name w:val="WW8Num8z4"/>
    <w:rsid w:val="00EC7763"/>
    <w:rPr>
      <w:rFonts w:ascii="Courier New" w:hAnsi="Courier New" w:cs="Courier New"/>
    </w:rPr>
  </w:style>
  <w:style w:type="character" w:customStyle="1" w:styleId="WW8Num9zfalse">
    <w:name w:val="WW8Num9zfalse"/>
    <w:rsid w:val="00EC7763"/>
  </w:style>
  <w:style w:type="character" w:customStyle="1" w:styleId="WW8Num10z0">
    <w:name w:val="WW8Num10z0"/>
    <w:rsid w:val="00EC7763"/>
    <w:rPr>
      <w:rFonts w:ascii="Wingdings" w:hAnsi="Wingdings" w:cs="Wingdings"/>
    </w:rPr>
  </w:style>
  <w:style w:type="character" w:customStyle="1" w:styleId="WW8Num10z1">
    <w:name w:val="WW8Num10z1"/>
    <w:rsid w:val="00EC7763"/>
    <w:rPr>
      <w:rFonts w:ascii="Courier New" w:hAnsi="Courier New" w:cs="Courier New"/>
    </w:rPr>
  </w:style>
  <w:style w:type="character" w:customStyle="1" w:styleId="WW8Num10z3">
    <w:name w:val="WW8Num10z3"/>
    <w:rsid w:val="00EC7763"/>
    <w:rPr>
      <w:rFonts w:ascii="Symbol" w:hAnsi="Symbol" w:cs="Symbol"/>
    </w:rPr>
  </w:style>
  <w:style w:type="character" w:customStyle="1" w:styleId="WW8Num11zfalse">
    <w:name w:val="WW8Num11zfalse"/>
    <w:rsid w:val="00EC7763"/>
  </w:style>
  <w:style w:type="character" w:customStyle="1" w:styleId="WW8Num11ztrue">
    <w:name w:val="WW8Num11ztrue"/>
    <w:rsid w:val="00EC7763"/>
  </w:style>
  <w:style w:type="character" w:customStyle="1" w:styleId="WW8Num12z0">
    <w:name w:val="WW8Num12z0"/>
    <w:rsid w:val="00EC7763"/>
    <w:rPr>
      <w:rFonts w:ascii="Wingdings" w:hAnsi="Wingdings" w:cs="Wingdings"/>
    </w:rPr>
  </w:style>
  <w:style w:type="character" w:customStyle="1" w:styleId="WW8Num12z1">
    <w:name w:val="WW8Num12z1"/>
    <w:rsid w:val="00EC7763"/>
    <w:rPr>
      <w:rFonts w:ascii="Courier New" w:hAnsi="Courier New" w:cs="Courier New"/>
    </w:rPr>
  </w:style>
  <w:style w:type="character" w:customStyle="1" w:styleId="WW8Num12z3">
    <w:name w:val="WW8Num12z3"/>
    <w:rsid w:val="00EC7763"/>
    <w:rPr>
      <w:rFonts w:ascii="Symbol" w:hAnsi="Symbol" w:cs="Symbol"/>
    </w:rPr>
  </w:style>
  <w:style w:type="character" w:customStyle="1" w:styleId="WW8Num13zfalse">
    <w:name w:val="WW8Num13zfalse"/>
    <w:rsid w:val="00EC7763"/>
  </w:style>
  <w:style w:type="character" w:customStyle="1" w:styleId="WW8Num13ztrue">
    <w:name w:val="WW8Num13ztrue"/>
    <w:rsid w:val="00EC7763"/>
  </w:style>
  <w:style w:type="character" w:customStyle="1" w:styleId="WW8Num14z0">
    <w:name w:val="WW8Num14z0"/>
    <w:rsid w:val="00EC7763"/>
    <w:rPr>
      <w:rFonts w:ascii="Wingdings" w:hAnsi="Wingdings" w:cs="Wingdings"/>
    </w:rPr>
  </w:style>
  <w:style w:type="character" w:customStyle="1" w:styleId="WW8Num14z1">
    <w:name w:val="WW8Num14z1"/>
    <w:rsid w:val="00EC7763"/>
    <w:rPr>
      <w:rFonts w:ascii="Courier New" w:hAnsi="Courier New" w:cs="Courier New"/>
    </w:rPr>
  </w:style>
  <w:style w:type="character" w:customStyle="1" w:styleId="WW8Num14z3">
    <w:name w:val="WW8Num14z3"/>
    <w:rsid w:val="00EC7763"/>
    <w:rPr>
      <w:rFonts w:ascii="Symbol" w:hAnsi="Symbol" w:cs="Symbol"/>
    </w:rPr>
  </w:style>
  <w:style w:type="character" w:customStyle="1" w:styleId="WW8Num15zfalse">
    <w:name w:val="WW8Num15zfalse"/>
    <w:rsid w:val="00EC7763"/>
  </w:style>
  <w:style w:type="character" w:customStyle="1" w:styleId="WW8Num16z0">
    <w:name w:val="WW8Num16z0"/>
    <w:rsid w:val="00EC7763"/>
    <w:rPr>
      <w:b/>
    </w:rPr>
  </w:style>
  <w:style w:type="character" w:customStyle="1" w:styleId="WW8Num17zfalse">
    <w:name w:val="WW8Num17zfalse"/>
    <w:rsid w:val="00EC7763"/>
  </w:style>
  <w:style w:type="character" w:customStyle="1" w:styleId="WW8Num17z1">
    <w:name w:val="WW8Num17z1"/>
    <w:rsid w:val="00EC7763"/>
    <w:rPr>
      <w:b w:val="0"/>
      <w:bCs w:val="0"/>
    </w:rPr>
  </w:style>
  <w:style w:type="character" w:customStyle="1" w:styleId="WW8Num17ztrue">
    <w:name w:val="WW8Num17ztrue"/>
    <w:rsid w:val="00EC7763"/>
  </w:style>
  <w:style w:type="character" w:customStyle="1" w:styleId="WW8Num18z0">
    <w:name w:val="WW8Num18z0"/>
    <w:rsid w:val="00EC7763"/>
    <w:rPr>
      <w:rFonts w:ascii="Wingdings" w:hAnsi="Wingdings" w:cs="Wingdings"/>
    </w:rPr>
  </w:style>
  <w:style w:type="character" w:customStyle="1" w:styleId="WW8Num18z1">
    <w:name w:val="WW8Num18z1"/>
    <w:rsid w:val="00EC7763"/>
    <w:rPr>
      <w:rFonts w:ascii="Courier New" w:hAnsi="Courier New" w:cs="Courier New"/>
    </w:rPr>
  </w:style>
  <w:style w:type="character" w:customStyle="1" w:styleId="WW8Num18z3">
    <w:name w:val="WW8Num18z3"/>
    <w:rsid w:val="00EC7763"/>
    <w:rPr>
      <w:rFonts w:ascii="Symbol" w:hAnsi="Symbol" w:cs="Symbol"/>
    </w:rPr>
  </w:style>
  <w:style w:type="character" w:customStyle="1" w:styleId="WW8Num19zfalse">
    <w:name w:val="WW8Num19zfalse"/>
    <w:rsid w:val="00EC7763"/>
  </w:style>
  <w:style w:type="character" w:customStyle="1" w:styleId="WW8Num20zfalse">
    <w:name w:val="WW8Num20zfalse"/>
    <w:rsid w:val="00EC7763"/>
  </w:style>
  <w:style w:type="character" w:customStyle="1" w:styleId="WW8Num21zfalse">
    <w:name w:val="WW8Num21zfalse"/>
    <w:rsid w:val="00EC7763"/>
  </w:style>
  <w:style w:type="character" w:customStyle="1" w:styleId="WW8Num21ztrue">
    <w:name w:val="WW8Num21ztrue"/>
    <w:rsid w:val="00EC7763"/>
  </w:style>
  <w:style w:type="character" w:customStyle="1" w:styleId="WW8Num22zfalse">
    <w:name w:val="WW8Num22zfalse"/>
    <w:rsid w:val="00EC7763"/>
  </w:style>
  <w:style w:type="character" w:customStyle="1" w:styleId="WW8Num22ztrue">
    <w:name w:val="WW8Num22ztrue"/>
    <w:rsid w:val="00EC7763"/>
  </w:style>
  <w:style w:type="character" w:customStyle="1" w:styleId="WW8Num23z0">
    <w:name w:val="WW8Num23z0"/>
    <w:rsid w:val="00EC7763"/>
    <w:rPr>
      <w:rFonts w:ascii="Wingdings" w:hAnsi="Wingdings" w:cs="Wingdings"/>
    </w:rPr>
  </w:style>
  <w:style w:type="character" w:customStyle="1" w:styleId="WW8Num23z1">
    <w:name w:val="WW8Num23z1"/>
    <w:rsid w:val="00EC7763"/>
    <w:rPr>
      <w:rFonts w:ascii="Courier New" w:hAnsi="Courier New" w:cs="Courier New"/>
    </w:rPr>
  </w:style>
  <w:style w:type="character" w:customStyle="1" w:styleId="WW8Num23z3">
    <w:name w:val="WW8Num23z3"/>
    <w:rsid w:val="00EC7763"/>
    <w:rPr>
      <w:rFonts w:ascii="Symbol" w:hAnsi="Symbol" w:cs="Symbol"/>
    </w:rPr>
  </w:style>
  <w:style w:type="character" w:customStyle="1" w:styleId="WW8Num24zfalse">
    <w:name w:val="WW8Num24zfalse"/>
    <w:rsid w:val="00EC7763"/>
  </w:style>
  <w:style w:type="character" w:customStyle="1" w:styleId="WW8Num24ztrue">
    <w:name w:val="WW8Num24ztrue"/>
    <w:rsid w:val="00EC7763"/>
  </w:style>
  <w:style w:type="character" w:customStyle="1" w:styleId="WW8Num25zfalse">
    <w:name w:val="WW8Num25zfalse"/>
    <w:rsid w:val="00EC7763"/>
  </w:style>
  <w:style w:type="character" w:customStyle="1" w:styleId="WW8Num25ztrue">
    <w:name w:val="WW8Num25ztrue"/>
    <w:rsid w:val="00EC7763"/>
  </w:style>
  <w:style w:type="character" w:customStyle="1" w:styleId="WW8Num26z0">
    <w:name w:val="WW8Num26z0"/>
    <w:rsid w:val="00EC7763"/>
    <w:rPr>
      <w:rFonts w:ascii="Symbol" w:hAnsi="Symbol" w:cs="Symbol"/>
    </w:rPr>
  </w:style>
  <w:style w:type="character" w:customStyle="1" w:styleId="WW8Num27zfalse">
    <w:name w:val="WW8Num27zfalse"/>
    <w:rsid w:val="00EC7763"/>
  </w:style>
  <w:style w:type="character" w:customStyle="1" w:styleId="WW8Num27ztrue">
    <w:name w:val="WW8Num27ztrue"/>
    <w:rsid w:val="00EC7763"/>
  </w:style>
  <w:style w:type="character" w:customStyle="1" w:styleId="WW8Num28z0">
    <w:name w:val="WW8Num28z0"/>
    <w:rsid w:val="00EC7763"/>
    <w:rPr>
      <w:b w:val="0"/>
    </w:rPr>
  </w:style>
  <w:style w:type="character" w:customStyle="1" w:styleId="WW8Num29zfalse">
    <w:name w:val="WW8Num29zfalse"/>
    <w:rsid w:val="00EC7763"/>
  </w:style>
  <w:style w:type="character" w:customStyle="1" w:styleId="WW8Num30zfalse">
    <w:name w:val="WW8Num30zfalse"/>
    <w:rsid w:val="00EC7763"/>
  </w:style>
  <w:style w:type="character" w:customStyle="1" w:styleId="WW8Num30ztrue">
    <w:name w:val="WW8Num30ztrue"/>
    <w:rsid w:val="00EC7763"/>
  </w:style>
  <w:style w:type="character" w:customStyle="1" w:styleId="WW8Num31zfalse">
    <w:name w:val="WW8Num31zfalse"/>
    <w:rsid w:val="00EC7763"/>
  </w:style>
  <w:style w:type="character" w:customStyle="1" w:styleId="WW8Num31ztrue">
    <w:name w:val="WW8Num31ztrue"/>
    <w:rsid w:val="00EC7763"/>
  </w:style>
  <w:style w:type="character" w:customStyle="1" w:styleId="WW8Num32zfalse">
    <w:name w:val="WW8Num32zfalse"/>
    <w:rsid w:val="00EC7763"/>
  </w:style>
  <w:style w:type="character" w:customStyle="1" w:styleId="WW8Num33zfalse">
    <w:name w:val="WW8Num33zfalse"/>
    <w:rsid w:val="00EC7763"/>
  </w:style>
  <w:style w:type="character" w:customStyle="1" w:styleId="WW8Num33ztrue">
    <w:name w:val="WW8Num33ztrue"/>
    <w:rsid w:val="00EC7763"/>
  </w:style>
  <w:style w:type="character" w:customStyle="1" w:styleId="WW8Num34zfalse">
    <w:name w:val="WW8Num34zfalse"/>
    <w:rsid w:val="00EC7763"/>
  </w:style>
  <w:style w:type="character" w:customStyle="1" w:styleId="WW8Num34ztrue">
    <w:name w:val="WW8Num34ztrue"/>
    <w:rsid w:val="00EC7763"/>
  </w:style>
  <w:style w:type="character" w:customStyle="1" w:styleId="WW8Num35zfalse">
    <w:name w:val="WW8Num35zfalse"/>
    <w:rsid w:val="00EC7763"/>
  </w:style>
  <w:style w:type="character" w:customStyle="1" w:styleId="WW8Num35ztrue">
    <w:name w:val="WW8Num35ztrue"/>
    <w:rsid w:val="00EC7763"/>
  </w:style>
  <w:style w:type="character" w:customStyle="1" w:styleId="WW8Num36zfalse">
    <w:name w:val="WW8Num36zfalse"/>
    <w:rsid w:val="00EC7763"/>
  </w:style>
  <w:style w:type="character" w:customStyle="1" w:styleId="WW8Num36ztrue">
    <w:name w:val="WW8Num36ztrue"/>
    <w:rsid w:val="00EC7763"/>
  </w:style>
  <w:style w:type="character" w:customStyle="1" w:styleId="WW8Num37z0">
    <w:name w:val="WW8Num37z0"/>
    <w:rsid w:val="00EC7763"/>
    <w:rPr>
      <w:rFonts w:ascii="Wingdings" w:hAnsi="Wingdings" w:cs="Wingdings"/>
    </w:rPr>
  </w:style>
  <w:style w:type="character" w:customStyle="1" w:styleId="WW8Num37z1">
    <w:name w:val="WW8Num37z1"/>
    <w:rsid w:val="00EC7763"/>
    <w:rPr>
      <w:rFonts w:ascii="Courier New" w:hAnsi="Courier New" w:cs="Courier New"/>
    </w:rPr>
  </w:style>
  <w:style w:type="character" w:customStyle="1" w:styleId="WW8Num37z3">
    <w:name w:val="WW8Num37z3"/>
    <w:rsid w:val="00EC7763"/>
    <w:rPr>
      <w:rFonts w:ascii="Symbol" w:hAnsi="Symbol" w:cs="Symbol"/>
    </w:rPr>
  </w:style>
  <w:style w:type="character" w:customStyle="1" w:styleId="Fontepargpadro1">
    <w:name w:val="Fonte parág. padrão1"/>
    <w:rsid w:val="00EC7763"/>
  </w:style>
  <w:style w:type="character" w:styleId="Hyperlink">
    <w:name w:val="Hyperlink"/>
    <w:basedOn w:val="Fontepargpadro1"/>
    <w:rsid w:val="00EC7763"/>
    <w:rPr>
      <w:color w:val="0000FF"/>
      <w:u w:val="single"/>
    </w:rPr>
  </w:style>
  <w:style w:type="character" w:styleId="HiperlinkVisitado">
    <w:name w:val="FollowedHyperlink"/>
    <w:basedOn w:val="Fontepargpadro1"/>
    <w:rsid w:val="00EC7763"/>
    <w:rPr>
      <w:color w:val="800080"/>
      <w:u w:val="single"/>
    </w:rPr>
  </w:style>
  <w:style w:type="character" w:customStyle="1" w:styleId="Refdecomentrio1">
    <w:name w:val="Ref. de comentário1"/>
    <w:basedOn w:val="Fontepargpadro1"/>
    <w:rsid w:val="00EC7763"/>
    <w:rPr>
      <w:sz w:val="16"/>
      <w:szCs w:val="16"/>
    </w:rPr>
  </w:style>
  <w:style w:type="character" w:customStyle="1" w:styleId="Caracteresdenotaderodap">
    <w:name w:val="Caracteres de nota de rodapé"/>
    <w:basedOn w:val="Fontepargpadro1"/>
    <w:qFormat/>
    <w:rsid w:val="00EC7763"/>
    <w:rPr>
      <w:vertAlign w:val="superscript"/>
    </w:rPr>
  </w:style>
  <w:style w:type="character" w:styleId="Forte">
    <w:name w:val="Strong"/>
    <w:basedOn w:val="Fontepargpadro1"/>
    <w:qFormat/>
    <w:rsid w:val="00EC7763"/>
    <w:rPr>
      <w:b/>
      <w:bCs/>
    </w:rPr>
  </w:style>
  <w:style w:type="character" w:styleId="Nmerodepgina">
    <w:name w:val="page number"/>
    <w:basedOn w:val="Fontepargpadro1"/>
    <w:uiPriority w:val="99"/>
    <w:qFormat/>
    <w:rsid w:val="00EC7763"/>
  </w:style>
  <w:style w:type="character" w:customStyle="1" w:styleId="Internetlink">
    <w:name w:val="Internet link"/>
    <w:rsid w:val="00EC7763"/>
    <w:rPr>
      <w:color w:val="000080"/>
      <w:u w:val="single"/>
    </w:rPr>
  </w:style>
  <w:style w:type="character" w:customStyle="1" w:styleId="TextodenotaderodapChar">
    <w:name w:val="Texto de nota de rodapé Char"/>
    <w:basedOn w:val="Fontepargpadro1"/>
    <w:uiPriority w:val="99"/>
    <w:rsid w:val="00EC7763"/>
  </w:style>
  <w:style w:type="character" w:styleId="Refdenotaderodap">
    <w:name w:val="footnote reference"/>
    <w:uiPriority w:val="99"/>
    <w:rsid w:val="00EC7763"/>
    <w:rPr>
      <w:vertAlign w:val="superscript"/>
    </w:rPr>
  </w:style>
  <w:style w:type="character" w:styleId="Refdenotadefim">
    <w:name w:val="endnote reference"/>
    <w:rsid w:val="00EC7763"/>
    <w:rPr>
      <w:vertAlign w:val="superscript"/>
    </w:rPr>
  </w:style>
  <w:style w:type="character" w:customStyle="1" w:styleId="Caracteresdenotadefim">
    <w:name w:val="Caracteres de nota de fim"/>
    <w:qFormat/>
    <w:rsid w:val="00EC7763"/>
  </w:style>
  <w:style w:type="paragraph" w:customStyle="1" w:styleId="Ttulo10">
    <w:name w:val="Título1"/>
    <w:basedOn w:val="Normal"/>
    <w:next w:val="Corpodetexto"/>
    <w:rsid w:val="00EC7763"/>
    <w:pPr>
      <w:widowControl w:val="0"/>
      <w:suppressAutoHyphens/>
      <w:spacing w:after="0" w:line="360" w:lineRule="auto"/>
      <w:jc w:val="center"/>
    </w:pPr>
    <w:rPr>
      <w:rFonts w:ascii="Arial" w:eastAsia="Times New Roman" w:hAnsi="Arial" w:cs="Arial"/>
      <w:b/>
      <w:sz w:val="28"/>
      <w:szCs w:val="20"/>
      <w:lang w:eastAsia="ja-JP"/>
    </w:rPr>
  </w:style>
  <w:style w:type="paragraph" w:styleId="Lista">
    <w:name w:val="List"/>
    <w:basedOn w:val="Corpodetexto"/>
    <w:rsid w:val="00EC7763"/>
    <w:pPr>
      <w:ind w:right="42"/>
      <w:jc w:val="both"/>
    </w:pPr>
    <w:rPr>
      <w:rFonts w:ascii="Arial" w:hAnsi="Arial" w:cs="Mangal"/>
      <w:sz w:val="24"/>
      <w:lang w:eastAsia="ja-JP"/>
    </w:rPr>
  </w:style>
  <w:style w:type="paragraph" w:styleId="Legenda">
    <w:name w:val="caption"/>
    <w:basedOn w:val="Normal"/>
    <w:qFormat/>
    <w:rsid w:val="00EC7763"/>
    <w:pPr>
      <w:widowControl w:val="0"/>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dice">
    <w:name w:val="Índice"/>
    <w:basedOn w:val="Normal"/>
    <w:qFormat/>
    <w:rsid w:val="00EC7763"/>
    <w:pPr>
      <w:widowControl w:val="0"/>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Corpodetexto21">
    <w:name w:val="Corpo de texto 21"/>
    <w:basedOn w:val="Normal"/>
    <w:rsid w:val="00EC7763"/>
    <w:pPr>
      <w:widowControl w:val="0"/>
      <w:suppressAutoHyphens/>
      <w:spacing w:after="0" w:line="240" w:lineRule="auto"/>
      <w:ind w:right="-63"/>
      <w:jc w:val="both"/>
    </w:pPr>
    <w:rPr>
      <w:rFonts w:ascii="Arial" w:eastAsia="Times New Roman" w:hAnsi="Arial" w:cs="Arial"/>
      <w:szCs w:val="20"/>
      <w:lang w:eastAsia="ja-JP"/>
    </w:rPr>
  </w:style>
  <w:style w:type="paragraph" w:customStyle="1" w:styleId="indentroman3">
    <w:name w:val="indentroman3"/>
    <w:basedOn w:val="Normal"/>
    <w:rsid w:val="00EC7763"/>
    <w:pPr>
      <w:widowControl w:val="0"/>
      <w:tabs>
        <w:tab w:val="right" w:pos="1685"/>
      </w:tabs>
      <w:suppressAutoHyphens/>
      <w:spacing w:after="0" w:line="240" w:lineRule="auto"/>
      <w:ind w:left="1771" w:hanging="1267"/>
    </w:pPr>
    <w:rPr>
      <w:rFonts w:ascii="Times New Roman" w:eastAsia="Times New Roman" w:hAnsi="Times New Roman" w:cs="Times New Roman"/>
      <w:sz w:val="20"/>
      <w:szCs w:val="20"/>
      <w:lang w:eastAsia="ja-JP"/>
    </w:rPr>
  </w:style>
  <w:style w:type="paragraph" w:customStyle="1" w:styleId="Corpodetexto31">
    <w:name w:val="Corpo de texto 31"/>
    <w:basedOn w:val="Normal"/>
    <w:rsid w:val="00EC7763"/>
    <w:pPr>
      <w:widowControl w:val="0"/>
      <w:suppressAutoHyphens/>
      <w:spacing w:after="0" w:line="240" w:lineRule="auto"/>
      <w:ind w:right="-63"/>
      <w:jc w:val="both"/>
    </w:pPr>
    <w:rPr>
      <w:rFonts w:ascii="Courier New" w:eastAsia="Times New Roman" w:hAnsi="Courier New" w:cs="Courier New"/>
      <w:b/>
      <w:bCs/>
      <w:sz w:val="24"/>
      <w:szCs w:val="20"/>
      <w:u w:val="single"/>
      <w:lang w:eastAsia="zh-CN"/>
    </w:rPr>
  </w:style>
  <w:style w:type="paragraph" w:styleId="Subttulo">
    <w:name w:val="Subtitle"/>
    <w:basedOn w:val="Normal"/>
    <w:next w:val="Corpodetexto"/>
    <w:link w:val="SubttuloChar"/>
    <w:qFormat/>
    <w:rsid w:val="00EC7763"/>
    <w:pPr>
      <w:widowControl w:val="0"/>
      <w:suppressAutoHyphens/>
      <w:spacing w:after="0" w:line="240" w:lineRule="auto"/>
      <w:jc w:val="center"/>
    </w:pPr>
    <w:rPr>
      <w:rFonts w:ascii="Times New Roman" w:eastAsia="Times New Roman" w:hAnsi="Times New Roman" w:cs="Times New Roman"/>
      <w:b/>
      <w:sz w:val="24"/>
      <w:szCs w:val="20"/>
      <w:lang w:eastAsia="zh-CN"/>
    </w:rPr>
  </w:style>
  <w:style w:type="character" w:customStyle="1" w:styleId="SubttuloChar">
    <w:name w:val="Subtítulo Char"/>
    <w:basedOn w:val="Fontepargpadro"/>
    <w:link w:val="Subttulo"/>
    <w:rsid w:val="00EC7763"/>
    <w:rPr>
      <w:rFonts w:ascii="Times New Roman" w:eastAsia="Times New Roman" w:hAnsi="Times New Roman" w:cs="Times New Roman"/>
      <w:b/>
      <w:sz w:val="24"/>
      <w:szCs w:val="20"/>
      <w:lang w:eastAsia="zh-CN"/>
    </w:rPr>
  </w:style>
  <w:style w:type="paragraph" w:customStyle="1" w:styleId="Recuodecorpodetexto21">
    <w:name w:val="Recuo de corpo de texto 21"/>
    <w:basedOn w:val="Normal"/>
    <w:rsid w:val="00EC7763"/>
    <w:pPr>
      <w:widowControl w:val="0"/>
      <w:suppressAutoHyphens/>
      <w:spacing w:after="0" w:line="240" w:lineRule="auto"/>
      <w:ind w:firstLine="567"/>
      <w:jc w:val="both"/>
    </w:pPr>
    <w:rPr>
      <w:rFonts w:ascii="Arial" w:eastAsia="Times New Roman" w:hAnsi="Arial" w:cs="Arial"/>
      <w:sz w:val="24"/>
      <w:szCs w:val="20"/>
      <w:lang w:eastAsia="zh-CN"/>
    </w:rPr>
  </w:style>
  <w:style w:type="paragraph" w:customStyle="1" w:styleId="Recuodecorpodetexto31">
    <w:name w:val="Recuo de corpo de texto 31"/>
    <w:basedOn w:val="Normal"/>
    <w:uiPriority w:val="99"/>
    <w:rsid w:val="00EC7763"/>
    <w:pPr>
      <w:widowControl w:val="0"/>
      <w:suppressAutoHyphens/>
      <w:spacing w:after="0" w:line="240" w:lineRule="auto"/>
      <w:ind w:firstLine="3402"/>
      <w:jc w:val="both"/>
    </w:pPr>
    <w:rPr>
      <w:rFonts w:ascii="Courier New" w:eastAsia="Times New Roman" w:hAnsi="Courier New" w:cs="Courier New"/>
      <w:bCs/>
      <w:sz w:val="24"/>
      <w:szCs w:val="20"/>
      <w:lang w:eastAsia="zh-CN"/>
    </w:rPr>
  </w:style>
  <w:style w:type="paragraph" w:customStyle="1" w:styleId="Textoembloco1">
    <w:name w:val="Texto em bloco1"/>
    <w:basedOn w:val="Normal"/>
    <w:rsid w:val="00EC7763"/>
    <w:pPr>
      <w:widowControl w:val="0"/>
      <w:suppressAutoHyphens/>
      <w:spacing w:after="0" w:line="240" w:lineRule="auto"/>
      <w:ind w:left="1701" w:right="1183"/>
      <w:jc w:val="both"/>
    </w:pPr>
    <w:rPr>
      <w:rFonts w:ascii="Times New Roman" w:eastAsia="Times New Roman" w:hAnsi="Times New Roman" w:cs="Times New Roman"/>
      <w:sz w:val="28"/>
      <w:szCs w:val="20"/>
      <w:lang w:eastAsia="zh-CN"/>
    </w:rPr>
  </w:style>
  <w:style w:type="paragraph" w:styleId="Textodenotaderodap">
    <w:name w:val="footnote text"/>
    <w:basedOn w:val="Normal"/>
    <w:link w:val="TextodenotaderodapChar1"/>
    <w:uiPriority w:val="99"/>
    <w:rsid w:val="00EC7763"/>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1">
    <w:name w:val="Texto de nota de rodapé Char1"/>
    <w:basedOn w:val="Fontepargpadro"/>
    <w:link w:val="Textodenotaderodap"/>
    <w:uiPriority w:val="99"/>
    <w:rsid w:val="00EC7763"/>
    <w:rPr>
      <w:rFonts w:ascii="Times New Roman" w:eastAsia="Times New Roman" w:hAnsi="Times New Roman" w:cs="Times New Roman"/>
      <w:sz w:val="20"/>
      <w:szCs w:val="20"/>
      <w:lang w:eastAsia="zh-CN"/>
    </w:rPr>
  </w:style>
  <w:style w:type="paragraph" w:customStyle="1" w:styleId="BodyText25">
    <w:name w:val="Body Text 25"/>
    <w:basedOn w:val="Normal"/>
    <w:rsid w:val="00EC7763"/>
    <w:pPr>
      <w:widowControl w:val="0"/>
      <w:suppressAutoHyphens/>
      <w:spacing w:after="0" w:line="300" w:lineRule="exact"/>
      <w:jc w:val="both"/>
    </w:pPr>
    <w:rPr>
      <w:rFonts w:ascii="Abadi MT Condensed Light" w:eastAsia="Times New Roman" w:hAnsi="Abadi MT Condensed Light" w:cs="Abadi MT Condensed Light"/>
      <w:szCs w:val="20"/>
      <w:lang w:eastAsia="zh-CN"/>
    </w:rPr>
  </w:style>
  <w:style w:type="paragraph" w:customStyle="1" w:styleId="A161065">
    <w:name w:val="_A161065"/>
    <w:basedOn w:val="Normal"/>
    <w:rsid w:val="00EC7763"/>
    <w:pPr>
      <w:widowControl w:val="0"/>
      <w:suppressAutoHyphens/>
      <w:autoSpaceDE w:val="0"/>
      <w:spacing w:after="0" w:line="240" w:lineRule="auto"/>
      <w:ind w:left="1296" w:right="1440" w:firstLine="2160"/>
      <w:jc w:val="both"/>
    </w:pPr>
    <w:rPr>
      <w:rFonts w:ascii="Tms Rmn" w:eastAsia="Times New Roman" w:hAnsi="Tms Rmn" w:cs="Tms Rmn"/>
      <w:sz w:val="20"/>
      <w:szCs w:val="24"/>
      <w:lang w:eastAsia="zh-CN"/>
    </w:rPr>
  </w:style>
  <w:style w:type="paragraph" w:customStyle="1" w:styleId="PADRAO">
    <w:name w:val="PADRAO"/>
    <w:basedOn w:val="Normal"/>
    <w:rsid w:val="00EC7763"/>
    <w:pPr>
      <w:widowControl w:val="0"/>
      <w:suppressAutoHyphens/>
      <w:autoSpaceDE w:val="0"/>
      <w:spacing w:after="0" w:line="240" w:lineRule="auto"/>
      <w:jc w:val="both"/>
    </w:pPr>
    <w:rPr>
      <w:rFonts w:ascii="Tms Rmn" w:eastAsia="Times New Roman" w:hAnsi="Tms Rmn" w:cs="Tms Rmn"/>
      <w:sz w:val="20"/>
      <w:szCs w:val="24"/>
      <w:lang w:eastAsia="zh-CN"/>
    </w:rPr>
  </w:style>
  <w:style w:type="paragraph" w:customStyle="1" w:styleId="A321065">
    <w:name w:val="_A321065"/>
    <w:basedOn w:val="Normal"/>
    <w:rsid w:val="00EC7763"/>
    <w:pPr>
      <w:widowControl w:val="0"/>
      <w:suppressAutoHyphens/>
      <w:autoSpaceDE w:val="0"/>
      <w:spacing w:after="0" w:line="240" w:lineRule="auto"/>
      <w:ind w:left="1296" w:right="1440" w:firstLine="4464"/>
      <w:jc w:val="both"/>
    </w:pPr>
    <w:rPr>
      <w:rFonts w:ascii="Tms Rmn" w:eastAsia="Times New Roman" w:hAnsi="Tms Rmn" w:cs="Tms Rmn"/>
      <w:sz w:val="20"/>
      <w:szCs w:val="24"/>
      <w:lang w:eastAsia="zh-CN"/>
    </w:rPr>
  </w:style>
  <w:style w:type="paragraph" w:customStyle="1" w:styleId="WW-Recuodecorpodetexto2">
    <w:name w:val="WW-Recuo de corpo de texto 2"/>
    <w:basedOn w:val="Normal"/>
    <w:rsid w:val="00EC7763"/>
    <w:pPr>
      <w:widowControl w:val="0"/>
      <w:suppressAutoHyphens/>
      <w:overflowPunct w:val="0"/>
      <w:autoSpaceDE w:val="0"/>
      <w:spacing w:after="0" w:line="240" w:lineRule="auto"/>
      <w:ind w:left="567" w:hanging="567"/>
      <w:jc w:val="both"/>
      <w:textAlignment w:val="baseline"/>
    </w:pPr>
    <w:rPr>
      <w:rFonts w:ascii="Times New Roman" w:eastAsia="Times New Roman" w:hAnsi="Times New Roman" w:cs="Times New Roman"/>
      <w:sz w:val="24"/>
      <w:szCs w:val="20"/>
      <w:lang w:eastAsia="zh-CN"/>
    </w:rPr>
  </w:style>
  <w:style w:type="paragraph" w:customStyle="1" w:styleId="WW-Corpodetexto3">
    <w:name w:val="WW-Corpo de texto 3"/>
    <w:basedOn w:val="Normal"/>
    <w:rsid w:val="00EC7763"/>
    <w:pPr>
      <w:widowControl w:val="0"/>
      <w:suppressAutoHyphens/>
      <w:overflowPunct w:val="0"/>
      <w:autoSpaceDE w:val="0"/>
      <w:spacing w:after="0" w:line="240" w:lineRule="exact"/>
      <w:jc w:val="both"/>
      <w:textAlignment w:val="baseline"/>
    </w:pPr>
    <w:rPr>
      <w:rFonts w:ascii="Century Schoolbook" w:eastAsia="Times New Roman" w:hAnsi="Century Schoolbook" w:cs="Century Schoolbook"/>
      <w:color w:val="000000"/>
      <w:sz w:val="24"/>
      <w:szCs w:val="20"/>
      <w:lang w:eastAsia="zh-CN"/>
    </w:rPr>
  </w:style>
  <w:style w:type="paragraph" w:customStyle="1" w:styleId="WW-Corpodetexto2">
    <w:name w:val="WW-Corpo de texto 2"/>
    <w:basedOn w:val="Normal"/>
    <w:rsid w:val="00EC7763"/>
    <w:pPr>
      <w:widowControl w:val="0"/>
      <w:suppressAutoHyphens/>
      <w:overflowPunct w:val="0"/>
      <w:autoSpaceDE w:val="0"/>
      <w:spacing w:after="0" w:line="240" w:lineRule="exact"/>
      <w:jc w:val="both"/>
      <w:textAlignment w:val="baseline"/>
    </w:pPr>
    <w:rPr>
      <w:rFonts w:ascii="Century Schoolbook" w:eastAsia="Times New Roman" w:hAnsi="Century Schoolbook" w:cs="Century Schoolbook"/>
      <w:color w:val="000000"/>
      <w:sz w:val="24"/>
      <w:szCs w:val="20"/>
      <w:lang w:eastAsia="zh-CN"/>
    </w:rPr>
  </w:style>
  <w:style w:type="paragraph" w:customStyle="1" w:styleId="Textodecomentrio1">
    <w:name w:val="Texto de comentário1"/>
    <w:basedOn w:val="Normal"/>
    <w:rsid w:val="00EC7763"/>
    <w:pPr>
      <w:widowControl w:val="0"/>
      <w:suppressAutoHyphens/>
      <w:spacing w:after="0" w:line="240" w:lineRule="auto"/>
    </w:pPr>
    <w:rPr>
      <w:rFonts w:ascii="Times New Roman" w:eastAsia="Times New Roman" w:hAnsi="Times New Roman" w:cs="Times New Roman"/>
      <w:sz w:val="20"/>
      <w:szCs w:val="20"/>
      <w:lang w:eastAsia="zh-CN"/>
    </w:rPr>
  </w:style>
  <w:style w:type="paragraph" w:styleId="Textodecomentrio">
    <w:name w:val="annotation text"/>
    <w:basedOn w:val="Normal"/>
    <w:link w:val="TextodecomentrioChar"/>
    <w:uiPriority w:val="99"/>
    <w:rsid w:val="00EC7763"/>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comentrioChar">
    <w:name w:val="Texto de comentário Char"/>
    <w:basedOn w:val="Fontepargpadro"/>
    <w:link w:val="Textodecomentrio"/>
    <w:uiPriority w:val="99"/>
    <w:rsid w:val="00EC7763"/>
    <w:rPr>
      <w:rFonts w:ascii="Times New Roman" w:eastAsia="Times New Roman" w:hAnsi="Times New Roman" w:cs="Times New Roman"/>
      <w:sz w:val="20"/>
      <w:szCs w:val="20"/>
      <w:lang w:eastAsia="zh-CN"/>
    </w:rPr>
  </w:style>
  <w:style w:type="paragraph" w:styleId="Assuntodocomentrio">
    <w:name w:val="annotation subject"/>
    <w:basedOn w:val="Textodecomentrio1"/>
    <w:next w:val="Textodecomentrio1"/>
    <w:link w:val="AssuntodocomentrioChar"/>
    <w:rsid w:val="00EC7763"/>
    <w:rPr>
      <w:b/>
      <w:bCs/>
    </w:rPr>
  </w:style>
  <w:style w:type="character" w:customStyle="1" w:styleId="AssuntodocomentrioChar">
    <w:name w:val="Assunto do comentário Char"/>
    <w:basedOn w:val="TextodecomentrioChar"/>
    <w:link w:val="Assuntodocomentrio"/>
    <w:rsid w:val="00EC7763"/>
    <w:rPr>
      <w:rFonts w:ascii="Times New Roman" w:eastAsia="Times New Roman" w:hAnsi="Times New Roman" w:cs="Times New Roman"/>
      <w:b/>
      <w:bCs/>
      <w:sz w:val="20"/>
      <w:szCs w:val="20"/>
      <w:lang w:eastAsia="zh-CN"/>
    </w:rPr>
  </w:style>
  <w:style w:type="paragraph" w:customStyle="1" w:styleId="Normal1">
    <w:name w:val="Normal1"/>
    <w:rsid w:val="00EC7763"/>
    <w:pPr>
      <w:widowControl w:val="0"/>
      <w:suppressAutoHyphens/>
      <w:spacing w:after="0" w:line="240" w:lineRule="auto"/>
      <w:ind w:firstLine="288"/>
      <w:jc w:val="both"/>
    </w:pPr>
    <w:rPr>
      <w:rFonts w:ascii="Times New Roman" w:eastAsia="Times New Roman" w:hAnsi="Times New Roman" w:cs="Times New Roman"/>
      <w:color w:val="000000"/>
      <w:sz w:val="24"/>
      <w:szCs w:val="20"/>
      <w:lang w:eastAsia="zh-CN"/>
    </w:rPr>
  </w:style>
  <w:style w:type="paragraph" w:customStyle="1" w:styleId="TextosemFormatao1">
    <w:name w:val="Texto sem Formatação1"/>
    <w:basedOn w:val="Normal"/>
    <w:rsid w:val="00EC7763"/>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nvel1">
    <w:name w:val="nível 1"/>
    <w:basedOn w:val="Normal"/>
    <w:rsid w:val="00EC7763"/>
    <w:pPr>
      <w:widowControl w:val="0"/>
      <w:numPr>
        <w:numId w:val="2"/>
      </w:numPr>
      <w:suppressAutoHyphens/>
      <w:spacing w:after="0" w:line="240" w:lineRule="auto"/>
      <w:jc w:val="both"/>
    </w:pPr>
    <w:rPr>
      <w:rFonts w:ascii="Times New Roman" w:eastAsia="Times New Roman" w:hAnsi="Times New Roman" w:cs="Times New Roman"/>
      <w:b/>
      <w:sz w:val="24"/>
      <w:szCs w:val="20"/>
      <w:lang w:eastAsia="zh-CN"/>
    </w:rPr>
  </w:style>
  <w:style w:type="paragraph" w:customStyle="1" w:styleId="Nvel2">
    <w:name w:val="Nível 2"/>
    <w:basedOn w:val="Ttulo1"/>
    <w:rsid w:val="00EC7763"/>
    <w:pPr>
      <w:keepNext w:val="0"/>
      <w:numPr>
        <w:ilvl w:val="1"/>
        <w:numId w:val="1"/>
      </w:numPr>
      <w:ind w:left="567" w:hanging="567"/>
      <w:jc w:val="both"/>
      <w:outlineLvl w:val="1"/>
    </w:pPr>
    <w:rPr>
      <w:b w:val="0"/>
      <w:sz w:val="24"/>
    </w:rPr>
  </w:style>
  <w:style w:type="paragraph" w:customStyle="1" w:styleId="Nvel3">
    <w:name w:val="Nível 3"/>
    <w:basedOn w:val="Nvel2"/>
    <w:rsid w:val="00EC7763"/>
    <w:pPr>
      <w:numPr>
        <w:ilvl w:val="2"/>
      </w:numPr>
      <w:outlineLvl w:val="2"/>
    </w:pPr>
  </w:style>
  <w:style w:type="paragraph" w:customStyle="1" w:styleId="Nvel4">
    <w:name w:val="Nível 4"/>
    <w:basedOn w:val="Nvel3"/>
    <w:rsid w:val="00EC7763"/>
    <w:pPr>
      <w:numPr>
        <w:ilvl w:val="3"/>
      </w:numPr>
      <w:ind w:left="1418" w:hanging="567"/>
      <w:outlineLvl w:val="3"/>
    </w:pPr>
  </w:style>
  <w:style w:type="paragraph" w:customStyle="1" w:styleId="reservado3">
    <w:name w:val="reservado3"/>
    <w:basedOn w:val="Normal"/>
    <w:rsid w:val="00EC7763"/>
    <w:pPr>
      <w:widowControl w:val="0"/>
      <w:tabs>
        <w:tab w:val="left" w:pos="9000"/>
        <w:tab w:val="right" w:pos="9360"/>
      </w:tabs>
      <w:suppressAutoHyphens/>
      <w:spacing w:after="0" w:line="240" w:lineRule="auto"/>
      <w:jc w:val="both"/>
    </w:pPr>
    <w:rPr>
      <w:rFonts w:ascii="Arial" w:eastAsia="Times New Roman" w:hAnsi="Arial" w:cs="Arial"/>
      <w:sz w:val="24"/>
      <w:szCs w:val="20"/>
      <w:lang w:val="en-US" w:eastAsia="zh-CN"/>
    </w:rPr>
  </w:style>
  <w:style w:type="paragraph" w:customStyle="1" w:styleId="BodyText21">
    <w:name w:val="Body Text 21"/>
    <w:basedOn w:val="Normal"/>
    <w:rsid w:val="00EC7763"/>
    <w:pPr>
      <w:widowControl w:val="0"/>
      <w:suppressAutoHyphens/>
      <w:spacing w:after="0" w:line="240" w:lineRule="auto"/>
      <w:jc w:val="both"/>
    </w:pPr>
    <w:rPr>
      <w:rFonts w:ascii="Times New Roman" w:eastAsia="Times New Roman" w:hAnsi="Times New Roman" w:cs="Times New Roman"/>
      <w:sz w:val="24"/>
      <w:szCs w:val="24"/>
      <w:lang w:eastAsia="zh-CN"/>
    </w:rPr>
  </w:style>
  <w:style w:type="paragraph" w:customStyle="1" w:styleId="Contedodatabela">
    <w:name w:val="Conteúdo da tabela"/>
    <w:basedOn w:val="Normal"/>
    <w:uiPriority w:val="99"/>
    <w:rsid w:val="00EC7763"/>
    <w:pPr>
      <w:widowControl w:val="0"/>
      <w:suppressLineNumbers/>
      <w:suppressAutoHyphens/>
      <w:spacing w:after="0" w:line="240" w:lineRule="auto"/>
    </w:pPr>
    <w:rPr>
      <w:rFonts w:ascii="Times New Roman" w:eastAsia="Times New Roman" w:hAnsi="Times New Roman" w:cs="Times New Roman"/>
      <w:sz w:val="20"/>
      <w:szCs w:val="20"/>
      <w:lang w:eastAsia="zh-CN"/>
    </w:rPr>
  </w:style>
  <w:style w:type="paragraph" w:customStyle="1" w:styleId="Ttulodetabela">
    <w:name w:val="Título de tabela"/>
    <w:basedOn w:val="Normal"/>
    <w:rsid w:val="00EC7763"/>
    <w:pPr>
      <w:widowControl w:val="0"/>
      <w:suppressAutoHyphens/>
      <w:overflowPunct w:val="0"/>
      <w:autoSpaceDE w:val="0"/>
      <w:spacing w:after="120" w:line="100" w:lineRule="atLeast"/>
      <w:jc w:val="center"/>
      <w:textAlignment w:val="baseline"/>
    </w:pPr>
    <w:rPr>
      <w:rFonts w:ascii="Times New Roman" w:eastAsia="Times New Roman" w:hAnsi="Times New Roman" w:cs="Times New Roman"/>
      <w:b/>
      <w:i/>
      <w:sz w:val="24"/>
      <w:szCs w:val="20"/>
      <w:lang w:val="pt-PT" w:eastAsia="zh-CN"/>
    </w:rPr>
  </w:style>
  <w:style w:type="paragraph" w:customStyle="1" w:styleId="xl25">
    <w:name w:val="xl25"/>
    <w:basedOn w:val="Normal"/>
    <w:rsid w:val="00EC7763"/>
    <w:pPr>
      <w:widowControl w:val="0"/>
      <w:pBdr>
        <w:left w:val="single" w:sz="4" w:space="0" w:color="000000"/>
        <w:bottom w:val="single" w:sz="4" w:space="0" w:color="000000"/>
        <w:right w:val="single" w:sz="4" w:space="0" w:color="000000"/>
      </w:pBdr>
      <w:suppressAutoHyphens/>
      <w:spacing w:before="100" w:after="100" w:line="240" w:lineRule="auto"/>
      <w:jc w:val="center"/>
    </w:pPr>
    <w:rPr>
      <w:rFonts w:ascii="Times New Roman" w:eastAsia="Arial Unicode MS" w:hAnsi="Times New Roman" w:cs="Times New Roman"/>
      <w:sz w:val="24"/>
      <w:szCs w:val="24"/>
      <w:lang w:eastAsia="zh-CN"/>
    </w:rPr>
  </w:style>
  <w:style w:type="paragraph" w:customStyle="1" w:styleId="WW-Recuodecorpodetexto3">
    <w:name w:val="WW-Recuo de corpo de texto 3"/>
    <w:basedOn w:val="Normal"/>
    <w:rsid w:val="00EC7763"/>
    <w:pPr>
      <w:widowControl w:val="0"/>
      <w:suppressAutoHyphens/>
      <w:overflowPunct w:val="0"/>
      <w:autoSpaceDE w:val="0"/>
      <w:spacing w:after="0" w:line="240" w:lineRule="auto"/>
      <w:ind w:left="567" w:hanging="567"/>
      <w:jc w:val="both"/>
      <w:textAlignment w:val="baseline"/>
    </w:pPr>
    <w:rPr>
      <w:rFonts w:ascii="Century Schoolbook" w:eastAsia="Times New Roman" w:hAnsi="Century Schoolbook" w:cs="Century Schoolbook"/>
      <w:sz w:val="24"/>
      <w:szCs w:val="20"/>
      <w:lang w:val="pt-PT" w:eastAsia="zh-CN"/>
    </w:rPr>
  </w:style>
  <w:style w:type="paragraph" w:customStyle="1" w:styleId="WW-Textosimples">
    <w:name w:val="WW-Texto simples"/>
    <w:basedOn w:val="Normal"/>
    <w:rsid w:val="00EC7763"/>
    <w:pPr>
      <w:widowControl w:val="0"/>
      <w:suppressAutoHyphens/>
      <w:spacing w:after="0" w:line="240" w:lineRule="auto"/>
    </w:pPr>
    <w:rPr>
      <w:rFonts w:ascii="Courier New" w:eastAsia="Times New Roman" w:hAnsi="Courier New" w:cs="Courier New"/>
      <w:sz w:val="24"/>
      <w:szCs w:val="20"/>
      <w:lang w:eastAsia="zh-CN"/>
    </w:rPr>
  </w:style>
  <w:style w:type="paragraph" w:customStyle="1" w:styleId="Nvel2afastado">
    <w:name w:val="Nível 2 afastado"/>
    <w:basedOn w:val="Nvel3"/>
    <w:rsid w:val="00EC7763"/>
    <w:pPr>
      <w:numPr>
        <w:ilvl w:val="0"/>
        <w:numId w:val="0"/>
      </w:numPr>
      <w:ind w:left="567"/>
    </w:pPr>
  </w:style>
  <w:style w:type="paragraph" w:customStyle="1" w:styleId="Genero">
    <w:name w:val="Genero"/>
    <w:basedOn w:val="Ttulo1"/>
    <w:rsid w:val="00EC7763"/>
    <w:pPr>
      <w:jc w:val="left"/>
    </w:pPr>
    <w:rPr>
      <w:sz w:val="24"/>
    </w:rPr>
  </w:style>
  <w:style w:type="paragraph" w:customStyle="1" w:styleId="xl24">
    <w:name w:val="xl24"/>
    <w:basedOn w:val="Normal"/>
    <w:rsid w:val="00EC7763"/>
    <w:pPr>
      <w:widowControl w:val="0"/>
      <w:suppressAutoHyphens/>
      <w:spacing w:before="100" w:after="100" w:line="240" w:lineRule="auto"/>
    </w:pPr>
    <w:rPr>
      <w:rFonts w:ascii="Comic Sans MS" w:eastAsia="Arial Unicode MS" w:hAnsi="Comic Sans MS" w:cs="Arial Unicode MS"/>
      <w:sz w:val="24"/>
      <w:szCs w:val="24"/>
      <w:lang w:eastAsia="zh-CN"/>
    </w:rPr>
  </w:style>
  <w:style w:type="paragraph" w:customStyle="1" w:styleId="xl26">
    <w:name w:val="xl26"/>
    <w:basedOn w:val="Normal"/>
    <w:rsid w:val="00EC7763"/>
    <w:pPr>
      <w:widowControl w:val="0"/>
      <w:suppressAutoHyphens/>
      <w:spacing w:before="100" w:after="100" w:line="240" w:lineRule="auto"/>
      <w:jc w:val="center"/>
    </w:pPr>
    <w:rPr>
      <w:rFonts w:ascii="Comic Sans MS" w:eastAsia="Arial Unicode MS" w:hAnsi="Comic Sans MS" w:cs="Arial Unicode MS"/>
      <w:b/>
      <w:bCs/>
      <w:sz w:val="24"/>
      <w:szCs w:val="24"/>
      <w:lang w:eastAsia="zh-CN"/>
    </w:rPr>
  </w:style>
  <w:style w:type="paragraph" w:customStyle="1" w:styleId="xl27">
    <w:name w:val="xl27"/>
    <w:basedOn w:val="Normal"/>
    <w:rsid w:val="00EC7763"/>
    <w:pPr>
      <w:widowControl w:val="0"/>
      <w:pBdr>
        <w:top w:val="single" w:sz="8" w:space="0" w:color="000000"/>
        <w:left w:val="single" w:sz="8" w:space="0" w:color="000000"/>
        <w:bottom w:val="single" w:sz="8" w:space="0" w:color="000000"/>
        <w:right w:val="single" w:sz="8" w:space="0" w:color="000000"/>
      </w:pBdr>
      <w:suppressAutoHyphens/>
      <w:spacing w:before="100" w:after="100" w:line="240" w:lineRule="auto"/>
      <w:jc w:val="center"/>
    </w:pPr>
    <w:rPr>
      <w:rFonts w:ascii="Comic Sans MS" w:eastAsia="Arial Unicode MS" w:hAnsi="Comic Sans MS" w:cs="Arial Unicode MS"/>
      <w:b/>
      <w:bCs/>
      <w:sz w:val="24"/>
      <w:szCs w:val="24"/>
      <w:lang w:eastAsia="zh-CN"/>
    </w:rPr>
  </w:style>
  <w:style w:type="paragraph" w:customStyle="1" w:styleId="xl28">
    <w:name w:val="xl28"/>
    <w:basedOn w:val="Normal"/>
    <w:rsid w:val="00EC7763"/>
    <w:pPr>
      <w:widowControl w:val="0"/>
      <w:pBdr>
        <w:top w:val="single" w:sz="8" w:space="0" w:color="000000"/>
        <w:left w:val="single" w:sz="8" w:space="0" w:color="000000"/>
        <w:bottom w:val="single" w:sz="8" w:space="0" w:color="000000"/>
        <w:right w:val="single" w:sz="8" w:space="0" w:color="000000"/>
      </w:pBdr>
      <w:suppressAutoHyphens/>
      <w:spacing w:before="100" w:after="100" w:line="240" w:lineRule="auto"/>
    </w:pPr>
    <w:rPr>
      <w:rFonts w:ascii="Comic Sans MS" w:eastAsia="Arial Unicode MS" w:hAnsi="Comic Sans MS" w:cs="Arial Unicode MS"/>
      <w:b/>
      <w:bCs/>
      <w:sz w:val="24"/>
      <w:szCs w:val="24"/>
      <w:lang w:eastAsia="zh-CN"/>
    </w:rPr>
  </w:style>
  <w:style w:type="paragraph" w:customStyle="1" w:styleId="xl29">
    <w:name w:val="xl29"/>
    <w:basedOn w:val="Normal"/>
    <w:rsid w:val="00EC7763"/>
    <w:pPr>
      <w:widowControl w:val="0"/>
      <w:pBdr>
        <w:left w:val="single" w:sz="8" w:space="0" w:color="000000"/>
        <w:right w:val="single" w:sz="8" w:space="0" w:color="000000"/>
      </w:pBdr>
      <w:shd w:val="clear" w:color="auto" w:fill="FFFF99"/>
      <w:suppressAutoHyphens/>
      <w:spacing w:before="100" w:after="100" w:line="240" w:lineRule="auto"/>
      <w:jc w:val="center"/>
    </w:pPr>
    <w:rPr>
      <w:rFonts w:ascii="Comic Sans MS" w:eastAsia="Arial Unicode MS" w:hAnsi="Comic Sans MS" w:cs="Arial Unicode MS"/>
      <w:b/>
      <w:bCs/>
      <w:sz w:val="24"/>
      <w:szCs w:val="24"/>
      <w:lang w:eastAsia="zh-CN"/>
    </w:rPr>
  </w:style>
  <w:style w:type="paragraph" w:customStyle="1" w:styleId="xl30">
    <w:name w:val="xl30"/>
    <w:basedOn w:val="Normal"/>
    <w:rsid w:val="00EC7763"/>
    <w:pPr>
      <w:widowControl w:val="0"/>
      <w:pBdr>
        <w:left w:val="single" w:sz="8" w:space="0" w:color="000000"/>
        <w:right w:val="single" w:sz="8" w:space="0" w:color="000000"/>
      </w:pBdr>
      <w:shd w:val="clear" w:color="auto" w:fill="FFFF99"/>
      <w:suppressAutoHyphens/>
      <w:spacing w:before="100" w:after="100" w:line="240" w:lineRule="auto"/>
    </w:pPr>
    <w:rPr>
      <w:rFonts w:ascii="Comic Sans MS" w:eastAsia="Arial Unicode MS" w:hAnsi="Comic Sans MS" w:cs="Arial Unicode MS"/>
      <w:b/>
      <w:bCs/>
      <w:sz w:val="24"/>
      <w:szCs w:val="24"/>
      <w:lang w:eastAsia="zh-CN"/>
    </w:rPr>
  </w:style>
  <w:style w:type="paragraph" w:customStyle="1" w:styleId="xl31">
    <w:name w:val="xl31"/>
    <w:basedOn w:val="Normal"/>
    <w:rsid w:val="00EC7763"/>
    <w:pPr>
      <w:widowControl w:val="0"/>
      <w:pBdr>
        <w:left w:val="single" w:sz="8" w:space="0" w:color="000000"/>
        <w:bottom w:val="single" w:sz="8" w:space="0" w:color="000000"/>
        <w:right w:val="single" w:sz="8" w:space="0" w:color="000000"/>
      </w:pBdr>
      <w:shd w:val="clear" w:color="auto" w:fill="FFFF99"/>
      <w:suppressAutoHyphens/>
      <w:spacing w:before="100" w:after="100" w:line="240" w:lineRule="auto"/>
      <w:jc w:val="center"/>
    </w:pPr>
    <w:rPr>
      <w:rFonts w:ascii="Comic Sans MS" w:eastAsia="Arial Unicode MS" w:hAnsi="Comic Sans MS" w:cs="Arial Unicode MS"/>
      <w:b/>
      <w:bCs/>
      <w:sz w:val="24"/>
      <w:szCs w:val="24"/>
      <w:lang w:eastAsia="zh-CN"/>
    </w:rPr>
  </w:style>
  <w:style w:type="paragraph" w:customStyle="1" w:styleId="xl32">
    <w:name w:val="xl32"/>
    <w:basedOn w:val="Normal"/>
    <w:rsid w:val="00EC7763"/>
    <w:pPr>
      <w:widowControl w:val="0"/>
      <w:pBdr>
        <w:left w:val="single" w:sz="8" w:space="0" w:color="000000"/>
        <w:bottom w:val="single" w:sz="8" w:space="0" w:color="000000"/>
        <w:right w:val="single" w:sz="8" w:space="0" w:color="000000"/>
      </w:pBdr>
      <w:shd w:val="clear" w:color="auto" w:fill="FFFF99"/>
      <w:suppressAutoHyphens/>
      <w:spacing w:before="100" w:after="100" w:line="240" w:lineRule="auto"/>
    </w:pPr>
    <w:rPr>
      <w:rFonts w:ascii="Comic Sans MS" w:eastAsia="Arial Unicode MS" w:hAnsi="Comic Sans MS" w:cs="Arial Unicode MS"/>
      <w:b/>
      <w:bCs/>
      <w:sz w:val="24"/>
      <w:szCs w:val="24"/>
      <w:lang w:eastAsia="zh-CN"/>
    </w:rPr>
  </w:style>
  <w:style w:type="paragraph" w:customStyle="1" w:styleId="xl33">
    <w:name w:val="xl33"/>
    <w:basedOn w:val="Normal"/>
    <w:rsid w:val="00EC7763"/>
    <w:pPr>
      <w:widowControl w:val="0"/>
      <w:suppressAutoHyphens/>
      <w:spacing w:before="100" w:after="100" w:line="240" w:lineRule="auto"/>
      <w:jc w:val="center"/>
    </w:pPr>
    <w:rPr>
      <w:rFonts w:ascii="Comic Sans MS" w:eastAsia="Arial Unicode MS" w:hAnsi="Comic Sans MS" w:cs="Arial Unicode MS"/>
      <w:b/>
      <w:bCs/>
      <w:sz w:val="24"/>
      <w:szCs w:val="24"/>
      <w:lang w:eastAsia="zh-CN"/>
    </w:rPr>
  </w:style>
  <w:style w:type="paragraph" w:customStyle="1" w:styleId="xl34">
    <w:name w:val="xl34"/>
    <w:basedOn w:val="Normal"/>
    <w:rsid w:val="00EC7763"/>
    <w:pPr>
      <w:widowControl w:val="0"/>
      <w:suppressAutoHyphens/>
      <w:spacing w:before="100" w:after="100" w:line="240" w:lineRule="auto"/>
      <w:jc w:val="right"/>
    </w:pPr>
    <w:rPr>
      <w:rFonts w:ascii="Comic Sans MS" w:eastAsia="Arial Unicode MS" w:hAnsi="Comic Sans MS" w:cs="Arial Unicode MS"/>
      <w:b/>
      <w:bCs/>
      <w:sz w:val="24"/>
      <w:szCs w:val="24"/>
      <w:lang w:eastAsia="zh-CN"/>
    </w:rPr>
  </w:style>
  <w:style w:type="paragraph" w:customStyle="1" w:styleId="xl35">
    <w:name w:val="xl35"/>
    <w:basedOn w:val="Normal"/>
    <w:rsid w:val="00EC7763"/>
    <w:pPr>
      <w:widowControl w:val="0"/>
      <w:pBdr>
        <w:left w:val="single" w:sz="8" w:space="0" w:color="000000"/>
        <w:right w:val="single" w:sz="8" w:space="0" w:color="000000"/>
      </w:pBdr>
      <w:shd w:val="clear" w:color="auto" w:fill="CC99FF"/>
      <w:suppressAutoHyphens/>
      <w:spacing w:before="100" w:after="100" w:line="240" w:lineRule="auto"/>
      <w:textAlignment w:val="center"/>
    </w:pPr>
    <w:rPr>
      <w:rFonts w:ascii="Comic Sans MS" w:eastAsia="Arial Unicode MS" w:hAnsi="Comic Sans MS" w:cs="Arial Unicode MS"/>
      <w:b/>
      <w:bCs/>
      <w:sz w:val="24"/>
      <w:szCs w:val="24"/>
      <w:lang w:eastAsia="zh-CN"/>
    </w:rPr>
  </w:style>
  <w:style w:type="paragraph" w:customStyle="1" w:styleId="xl36">
    <w:name w:val="xl36"/>
    <w:basedOn w:val="Normal"/>
    <w:rsid w:val="00EC7763"/>
    <w:pPr>
      <w:widowControl w:val="0"/>
      <w:pBdr>
        <w:left w:val="single" w:sz="8" w:space="0" w:color="000000"/>
        <w:right w:val="single" w:sz="8" w:space="0" w:color="000000"/>
      </w:pBdr>
      <w:shd w:val="clear" w:color="auto" w:fill="CC99FF"/>
      <w:suppressAutoHyphens/>
      <w:spacing w:before="100" w:after="100" w:line="240" w:lineRule="auto"/>
      <w:jc w:val="center"/>
      <w:textAlignment w:val="center"/>
    </w:pPr>
    <w:rPr>
      <w:rFonts w:ascii="Comic Sans MS" w:eastAsia="Arial Unicode MS" w:hAnsi="Comic Sans MS" w:cs="Arial Unicode MS"/>
      <w:b/>
      <w:bCs/>
      <w:sz w:val="24"/>
      <w:szCs w:val="24"/>
      <w:lang w:eastAsia="zh-CN"/>
    </w:rPr>
  </w:style>
  <w:style w:type="paragraph" w:customStyle="1" w:styleId="xl37">
    <w:name w:val="xl37"/>
    <w:basedOn w:val="Normal"/>
    <w:rsid w:val="00EC7763"/>
    <w:pPr>
      <w:widowControl w:val="0"/>
      <w:pBdr>
        <w:left w:val="single" w:sz="8" w:space="0" w:color="000000"/>
        <w:right w:val="single" w:sz="8" w:space="0" w:color="000000"/>
      </w:pBdr>
      <w:shd w:val="clear" w:color="auto" w:fill="CC99FF"/>
      <w:suppressAutoHyphens/>
      <w:spacing w:before="100" w:after="100" w:line="240" w:lineRule="auto"/>
      <w:jc w:val="center"/>
    </w:pPr>
    <w:rPr>
      <w:rFonts w:ascii="Comic Sans MS" w:eastAsia="Arial Unicode MS" w:hAnsi="Comic Sans MS" w:cs="Arial Unicode MS"/>
      <w:b/>
      <w:bCs/>
      <w:sz w:val="24"/>
      <w:szCs w:val="24"/>
      <w:lang w:eastAsia="zh-CN"/>
    </w:rPr>
  </w:style>
  <w:style w:type="paragraph" w:customStyle="1" w:styleId="xl38">
    <w:name w:val="xl38"/>
    <w:basedOn w:val="Normal"/>
    <w:rsid w:val="00EC7763"/>
    <w:pPr>
      <w:widowControl w:val="0"/>
      <w:pBdr>
        <w:left w:val="single" w:sz="8" w:space="0" w:color="000000"/>
        <w:right w:val="single" w:sz="8" w:space="0" w:color="000000"/>
      </w:pBdr>
      <w:shd w:val="clear" w:color="auto" w:fill="CC99FF"/>
      <w:suppressAutoHyphens/>
      <w:spacing w:before="100" w:after="100" w:line="240" w:lineRule="auto"/>
      <w:jc w:val="center"/>
    </w:pPr>
    <w:rPr>
      <w:rFonts w:ascii="Comic Sans MS" w:eastAsia="Arial Unicode MS" w:hAnsi="Comic Sans MS" w:cs="Arial Unicode MS"/>
      <w:b/>
      <w:bCs/>
      <w:sz w:val="24"/>
      <w:szCs w:val="24"/>
      <w:lang w:eastAsia="zh-CN"/>
    </w:rPr>
  </w:style>
  <w:style w:type="paragraph" w:customStyle="1" w:styleId="xl39">
    <w:name w:val="xl39"/>
    <w:basedOn w:val="Normal"/>
    <w:rsid w:val="00EC7763"/>
    <w:pPr>
      <w:widowControl w:val="0"/>
      <w:pBdr>
        <w:left w:val="single" w:sz="8" w:space="0" w:color="000000"/>
        <w:bottom w:val="single" w:sz="8" w:space="0" w:color="000000"/>
        <w:right w:val="single" w:sz="8" w:space="0" w:color="000000"/>
      </w:pBdr>
      <w:shd w:val="clear" w:color="auto" w:fill="CC99FF"/>
      <w:suppressAutoHyphens/>
      <w:spacing w:before="100" w:after="100" w:line="240" w:lineRule="auto"/>
      <w:textAlignment w:val="center"/>
    </w:pPr>
    <w:rPr>
      <w:rFonts w:ascii="Comic Sans MS" w:eastAsia="Arial Unicode MS" w:hAnsi="Comic Sans MS" w:cs="Arial Unicode MS"/>
      <w:b/>
      <w:bCs/>
      <w:sz w:val="24"/>
      <w:szCs w:val="24"/>
      <w:lang w:eastAsia="zh-CN"/>
    </w:rPr>
  </w:style>
  <w:style w:type="paragraph" w:customStyle="1" w:styleId="xl40">
    <w:name w:val="xl40"/>
    <w:basedOn w:val="Normal"/>
    <w:rsid w:val="00EC7763"/>
    <w:pPr>
      <w:widowControl w:val="0"/>
      <w:pBdr>
        <w:left w:val="single" w:sz="8" w:space="0" w:color="000000"/>
        <w:bottom w:val="single" w:sz="8" w:space="0" w:color="000000"/>
        <w:right w:val="single" w:sz="8" w:space="0" w:color="000000"/>
      </w:pBdr>
      <w:shd w:val="clear" w:color="auto" w:fill="CC99FF"/>
      <w:suppressAutoHyphens/>
      <w:spacing w:before="100" w:after="100" w:line="240" w:lineRule="auto"/>
      <w:jc w:val="center"/>
    </w:pPr>
    <w:rPr>
      <w:rFonts w:ascii="Comic Sans MS" w:eastAsia="Arial Unicode MS" w:hAnsi="Comic Sans MS" w:cs="Arial Unicode MS"/>
      <w:b/>
      <w:bCs/>
      <w:sz w:val="24"/>
      <w:szCs w:val="24"/>
      <w:lang w:eastAsia="zh-CN"/>
    </w:rPr>
  </w:style>
  <w:style w:type="paragraph" w:customStyle="1" w:styleId="xl41">
    <w:name w:val="xl41"/>
    <w:basedOn w:val="Normal"/>
    <w:rsid w:val="00EC7763"/>
    <w:pPr>
      <w:widowControl w:val="0"/>
      <w:pBdr>
        <w:left w:val="single" w:sz="8" w:space="0" w:color="000000"/>
        <w:bottom w:val="single" w:sz="8" w:space="0" w:color="000000"/>
        <w:right w:val="single" w:sz="8" w:space="0" w:color="000000"/>
      </w:pBdr>
      <w:shd w:val="clear" w:color="auto" w:fill="CC99FF"/>
      <w:suppressAutoHyphens/>
      <w:spacing w:before="100" w:after="100" w:line="240" w:lineRule="auto"/>
      <w:jc w:val="center"/>
    </w:pPr>
    <w:rPr>
      <w:rFonts w:ascii="Comic Sans MS" w:eastAsia="Arial Unicode MS" w:hAnsi="Comic Sans MS" w:cs="Arial Unicode MS"/>
      <w:b/>
      <w:bCs/>
      <w:sz w:val="24"/>
      <w:szCs w:val="24"/>
      <w:lang w:eastAsia="zh-CN"/>
    </w:rPr>
  </w:style>
  <w:style w:type="paragraph" w:customStyle="1" w:styleId="xl42">
    <w:name w:val="xl42"/>
    <w:basedOn w:val="Normal"/>
    <w:rsid w:val="00EC7763"/>
    <w:pPr>
      <w:widowControl w:val="0"/>
      <w:suppressAutoHyphens/>
      <w:spacing w:before="100" w:after="100" w:line="240" w:lineRule="auto"/>
      <w:jc w:val="center"/>
    </w:pPr>
    <w:rPr>
      <w:rFonts w:ascii="Comic Sans MS" w:eastAsia="Arial Unicode MS" w:hAnsi="Comic Sans MS" w:cs="Arial Unicode MS"/>
      <w:b/>
      <w:bCs/>
      <w:sz w:val="24"/>
      <w:szCs w:val="24"/>
      <w:lang w:eastAsia="zh-CN"/>
    </w:rPr>
  </w:style>
  <w:style w:type="paragraph" w:customStyle="1" w:styleId="xl43">
    <w:name w:val="xl43"/>
    <w:basedOn w:val="Normal"/>
    <w:rsid w:val="00EC7763"/>
    <w:pPr>
      <w:widowControl w:val="0"/>
      <w:pBdr>
        <w:left w:val="single" w:sz="8" w:space="0" w:color="000000"/>
        <w:bottom w:val="single" w:sz="8" w:space="0" w:color="000000"/>
        <w:right w:val="single" w:sz="8" w:space="0" w:color="000000"/>
      </w:pBdr>
      <w:shd w:val="clear" w:color="auto" w:fill="CC99FF"/>
      <w:suppressAutoHyphens/>
      <w:spacing w:before="100" w:after="100" w:line="240" w:lineRule="auto"/>
      <w:jc w:val="center"/>
      <w:textAlignment w:val="center"/>
    </w:pPr>
    <w:rPr>
      <w:rFonts w:ascii="Comic Sans MS" w:eastAsia="Arial Unicode MS" w:hAnsi="Comic Sans MS" w:cs="Arial Unicode MS"/>
      <w:b/>
      <w:bCs/>
      <w:sz w:val="24"/>
      <w:szCs w:val="24"/>
      <w:lang w:eastAsia="zh-CN"/>
    </w:rPr>
  </w:style>
  <w:style w:type="paragraph" w:customStyle="1" w:styleId="xl44">
    <w:name w:val="xl44"/>
    <w:basedOn w:val="Normal"/>
    <w:rsid w:val="00EC7763"/>
    <w:pPr>
      <w:widowControl w:val="0"/>
      <w:pBdr>
        <w:left w:val="single" w:sz="8" w:space="0" w:color="000000"/>
        <w:right w:val="single" w:sz="8" w:space="0" w:color="000000"/>
      </w:pBdr>
      <w:shd w:val="clear" w:color="auto" w:fill="FFFF99"/>
      <w:suppressAutoHyphens/>
      <w:spacing w:before="100" w:after="100" w:line="240" w:lineRule="auto"/>
      <w:jc w:val="right"/>
    </w:pPr>
    <w:rPr>
      <w:rFonts w:ascii="Arial" w:eastAsia="Arial Unicode MS" w:hAnsi="Arial" w:cs="Arial"/>
      <w:b/>
      <w:bCs/>
      <w:sz w:val="24"/>
      <w:szCs w:val="24"/>
      <w:lang w:eastAsia="zh-CN"/>
    </w:rPr>
  </w:style>
  <w:style w:type="paragraph" w:customStyle="1" w:styleId="xl45">
    <w:name w:val="xl45"/>
    <w:basedOn w:val="Normal"/>
    <w:rsid w:val="00EC7763"/>
    <w:pPr>
      <w:widowControl w:val="0"/>
      <w:pBdr>
        <w:left w:val="single" w:sz="8" w:space="0" w:color="000000"/>
        <w:right w:val="single" w:sz="8" w:space="0" w:color="000000"/>
      </w:pBdr>
      <w:shd w:val="clear" w:color="auto" w:fill="FFFF99"/>
      <w:suppressAutoHyphens/>
      <w:spacing w:before="100" w:after="100" w:line="240" w:lineRule="auto"/>
    </w:pPr>
    <w:rPr>
      <w:rFonts w:ascii="Arial" w:eastAsia="Arial Unicode MS" w:hAnsi="Arial" w:cs="Arial"/>
      <w:b/>
      <w:bCs/>
      <w:sz w:val="24"/>
      <w:szCs w:val="24"/>
      <w:lang w:eastAsia="zh-CN"/>
    </w:rPr>
  </w:style>
  <w:style w:type="paragraph" w:customStyle="1" w:styleId="xl46">
    <w:name w:val="xl46"/>
    <w:basedOn w:val="Normal"/>
    <w:rsid w:val="00EC7763"/>
    <w:pPr>
      <w:widowControl w:val="0"/>
      <w:pBdr>
        <w:top w:val="single" w:sz="8" w:space="0" w:color="000000"/>
        <w:left w:val="single" w:sz="8" w:space="0" w:color="000000"/>
        <w:right w:val="single" w:sz="8" w:space="0" w:color="000000"/>
      </w:pBdr>
      <w:shd w:val="clear" w:color="auto" w:fill="FFFF99"/>
      <w:suppressAutoHyphens/>
      <w:spacing w:before="100" w:after="100" w:line="240" w:lineRule="auto"/>
      <w:jc w:val="center"/>
    </w:pPr>
    <w:rPr>
      <w:rFonts w:ascii="Arial" w:eastAsia="Arial Unicode MS" w:hAnsi="Arial" w:cs="Arial"/>
      <w:b/>
      <w:bCs/>
      <w:sz w:val="24"/>
      <w:szCs w:val="24"/>
      <w:lang w:eastAsia="zh-CN"/>
    </w:rPr>
  </w:style>
  <w:style w:type="paragraph" w:customStyle="1" w:styleId="xl47">
    <w:name w:val="xl47"/>
    <w:basedOn w:val="Normal"/>
    <w:rsid w:val="00EC7763"/>
    <w:pPr>
      <w:widowControl w:val="0"/>
      <w:pBdr>
        <w:left w:val="single" w:sz="8" w:space="0" w:color="000000"/>
        <w:right w:val="single" w:sz="8" w:space="0" w:color="000000"/>
      </w:pBdr>
      <w:shd w:val="clear" w:color="auto" w:fill="FFFF99"/>
      <w:suppressAutoHyphens/>
      <w:spacing w:before="100" w:after="100" w:line="240" w:lineRule="auto"/>
      <w:jc w:val="center"/>
    </w:pPr>
    <w:rPr>
      <w:rFonts w:ascii="Arial" w:eastAsia="Arial Unicode MS" w:hAnsi="Arial" w:cs="Arial"/>
      <w:b/>
      <w:bCs/>
      <w:sz w:val="24"/>
      <w:szCs w:val="24"/>
      <w:lang w:eastAsia="zh-CN"/>
    </w:rPr>
  </w:style>
  <w:style w:type="paragraph" w:customStyle="1" w:styleId="xl48">
    <w:name w:val="xl48"/>
    <w:basedOn w:val="Normal"/>
    <w:rsid w:val="00EC7763"/>
    <w:pPr>
      <w:widowControl w:val="0"/>
      <w:pBdr>
        <w:top w:val="single" w:sz="8" w:space="0" w:color="000000"/>
        <w:left w:val="single" w:sz="8" w:space="0" w:color="000000"/>
        <w:right w:val="single" w:sz="8" w:space="0" w:color="000000"/>
      </w:pBdr>
      <w:shd w:val="clear" w:color="auto" w:fill="CC99FF"/>
      <w:suppressAutoHyphens/>
      <w:spacing w:before="100" w:after="100" w:line="240" w:lineRule="auto"/>
      <w:jc w:val="right"/>
    </w:pPr>
    <w:rPr>
      <w:rFonts w:ascii="Arial" w:eastAsia="Arial Unicode MS" w:hAnsi="Arial" w:cs="Arial"/>
      <w:b/>
      <w:bCs/>
      <w:sz w:val="24"/>
      <w:szCs w:val="24"/>
      <w:lang w:eastAsia="zh-CN"/>
    </w:rPr>
  </w:style>
  <w:style w:type="paragraph" w:customStyle="1" w:styleId="xl49">
    <w:name w:val="xl49"/>
    <w:basedOn w:val="Normal"/>
    <w:rsid w:val="00EC7763"/>
    <w:pPr>
      <w:widowControl w:val="0"/>
      <w:pBdr>
        <w:top w:val="single" w:sz="8" w:space="0" w:color="000000"/>
        <w:left w:val="single" w:sz="8" w:space="0" w:color="000000"/>
        <w:right w:val="single" w:sz="8" w:space="0" w:color="000000"/>
      </w:pBdr>
      <w:shd w:val="clear" w:color="auto" w:fill="CC99FF"/>
      <w:suppressAutoHyphens/>
      <w:spacing w:before="100" w:after="100" w:line="240" w:lineRule="auto"/>
      <w:textAlignment w:val="center"/>
    </w:pPr>
    <w:rPr>
      <w:rFonts w:ascii="Arial" w:eastAsia="Arial Unicode MS" w:hAnsi="Arial" w:cs="Arial"/>
      <w:b/>
      <w:bCs/>
      <w:sz w:val="24"/>
      <w:szCs w:val="24"/>
      <w:lang w:eastAsia="zh-CN"/>
    </w:rPr>
  </w:style>
  <w:style w:type="paragraph" w:customStyle="1" w:styleId="xl50">
    <w:name w:val="xl50"/>
    <w:basedOn w:val="Normal"/>
    <w:rsid w:val="00EC7763"/>
    <w:pPr>
      <w:widowControl w:val="0"/>
      <w:pBdr>
        <w:left w:val="single" w:sz="8" w:space="0" w:color="000000"/>
        <w:right w:val="single" w:sz="8" w:space="0" w:color="000000"/>
      </w:pBdr>
      <w:shd w:val="clear" w:color="auto" w:fill="CC99FF"/>
      <w:suppressAutoHyphens/>
      <w:spacing w:before="100" w:after="100" w:line="240" w:lineRule="auto"/>
      <w:jc w:val="right"/>
    </w:pPr>
    <w:rPr>
      <w:rFonts w:ascii="Arial" w:eastAsia="Arial Unicode MS" w:hAnsi="Arial" w:cs="Arial"/>
      <w:b/>
      <w:bCs/>
      <w:sz w:val="24"/>
      <w:szCs w:val="24"/>
      <w:lang w:eastAsia="zh-CN"/>
    </w:rPr>
  </w:style>
  <w:style w:type="paragraph" w:customStyle="1" w:styleId="xl51">
    <w:name w:val="xl51"/>
    <w:basedOn w:val="Normal"/>
    <w:rsid w:val="00EC7763"/>
    <w:pPr>
      <w:widowControl w:val="0"/>
      <w:pBdr>
        <w:left w:val="single" w:sz="8" w:space="0" w:color="000000"/>
        <w:right w:val="single" w:sz="8" w:space="0" w:color="000000"/>
      </w:pBdr>
      <w:shd w:val="clear" w:color="auto" w:fill="CC99FF"/>
      <w:suppressAutoHyphens/>
      <w:spacing w:before="100" w:after="100" w:line="240" w:lineRule="auto"/>
      <w:textAlignment w:val="center"/>
    </w:pPr>
    <w:rPr>
      <w:rFonts w:ascii="Arial" w:eastAsia="Arial Unicode MS" w:hAnsi="Arial" w:cs="Arial"/>
      <w:b/>
      <w:bCs/>
      <w:sz w:val="24"/>
      <w:szCs w:val="24"/>
      <w:lang w:eastAsia="zh-CN"/>
    </w:rPr>
  </w:style>
  <w:style w:type="paragraph" w:customStyle="1" w:styleId="xl52">
    <w:name w:val="xl52"/>
    <w:basedOn w:val="Normal"/>
    <w:rsid w:val="00EC7763"/>
    <w:pPr>
      <w:widowControl w:val="0"/>
      <w:pBdr>
        <w:left w:val="single" w:sz="8" w:space="0" w:color="000000"/>
        <w:bottom w:val="single" w:sz="8" w:space="0" w:color="000000"/>
        <w:right w:val="single" w:sz="8" w:space="0" w:color="000000"/>
      </w:pBdr>
      <w:shd w:val="clear" w:color="auto" w:fill="CC99FF"/>
      <w:suppressAutoHyphens/>
      <w:spacing w:before="100" w:after="100" w:line="240" w:lineRule="auto"/>
      <w:jc w:val="right"/>
    </w:pPr>
    <w:rPr>
      <w:rFonts w:ascii="Arial" w:eastAsia="Arial Unicode MS" w:hAnsi="Arial" w:cs="Arial"/>
      <w:b/>
      <w:bCs/>
      <w:sz w:val="24"/>
      <w:szCs w:val="24"/>
      <w:lang w:eastAsia="zh-CN"/>
    </w:rPr>
  </w:style>
  <w:style w:type="paragraph" w:customStyle="1" w:styleId="xl53">
    <w:name w:val="xl53"/>
    <w:basedOn w:val="Normal"/>
    <w:rsid w:val="00EC7763"/>
    <w:pPr>
      <w:widowControl w:val="0"/>
      <w:pBdr>
        <w:top w:val="single" w:sz="8" w:space="0" w:color="000000"/>
        <w:left w:val="single" w:sz="8" w:space="0" w:color="000000"/>
        <w:bottom w:val="single" w:sz="8" w:space="0" w:color="000000"/>
        <w:right w:val="single" w:sz="8" w:space="0" w:color="000000"/>
      </w:pBdr>
      <w:suppressAutoHyphens/>
      <w:spacing w:before="100" w:after="100" w:line="240" w:lineRule="auto"/>
      <w:jc w:val="center"/>
    </w:pPr>
    <w:rPr>
      <w:rFonts w:ascii="Arial" w:eastAsia="Arial Unicode MS" w:hAnsi="Arial" w:cs="Arial"/>
      <w:b/>
      <w:bCs/>
      <w:sz w:val="24"/>
      <w:szCs w:val="24"/>
      <w:lang w:eastAsia="zh-CN"/>
    </w:rPr>
  </w:style>
  <w:style w:type="paragraph" w:customStyle="1" w:styleId="xl54">
    <w:name w:val="xl54"/>
    <w:basedOn w:val="Normal"/>
    <w:rsid w:val="00EC7763"/>
    <w:pPr>
      <w:widowControl w:val="0"/>
      <w:pBdr>
        <w:left w:val="single" w:sz="8" w:space="0" w:color="000000"/>
        <w:right w:val="single" w:sz="8" w:space="0" w:color="000000"/>
      </w:pBdr>
      <w:shd w:val="clear" w:color="auto" w:fill="99CCFF"/>
      <w:suppressAutoHyphens/>
      <w:spacing w:before="100" w:after="100" w:line="240" w:lineRule="auto"/>
      <w:jc w:val="center"/>
    </w:pPr>
    <w:rPr>
      <w:rFonts w:ascii="Arial" w:eastAsia="Arial Unicode MS" w:hAnsi="Arial" w:cs="Arial"/>
      <w:b/>
      <w:bCs/>
      <w:sz w:val="24"/>
      <w:szCs w:val="24"/>
      <w:lang w:eastAsia="zh-CN"/>
    </w:rPr>
  </w:style>
  <w:style w:type="paragraph" w:customStyle="1" w:styleId="xl55">
    <w:name w:val="xl55"/>
    <w:basedOn w:val="Normal"/>
    <w:rsid w:val="00EC7763"/>
    <w:pPr>
      <w:widowControl w:val="0"/>
      <w:pBdr>
        <w:top w:val="single" w:sz="8" w:space="0" w:color="000000"/>
        <w:left w:val="single" w:sz="8" w:space="0" w:color="000000"/>
        <w:right w:val="single" w:sz="8" w:space="0" w:color="000000"/>
      </w:pBdr>
      <w:shd w:val="clear" w:color="auto" w:fill="CC99FF"/>
      <w:suppressAutoHyphens/>
      <w:spacing w:before="100" w:after="100" w:line="240" w:lineRule="auto"/>
      <w:jc w:val="center"/>
      <w:textAlignment w:val="center"/>
    </w:pPr>
    <w:rPr>
      <w:rFonts w:ascii="Arial" w:eastAsia="Arial Unicode MS" w:hAnsi="Arial" w:cs="Arial"/>
      <w:b/>
      <w:bCs/>
      <w:sz w:val="24"/>
      <w:szCs w:val="24"/>
      <w:lang w:eastAsia="zh-CN"/>
    </w:rPr>
  </w:style>
  <w:style w:type="paragraph" w:customStyle="1" w:styleId="xl56">
    <w:name w:val="xl56"/>
    <w:basedOn w:val="Normal"/>
    <w:rsid w:val="00EC7763"/>
    <w:pPr>
      <w:widowControl w:val="0"/>
      <w:pBdr>
        <w:left w:val="single" w:sz="8" w:space="0" w:color="000000"/>
        <w:right w:val="single" w:sz="8" w:space="0" w:color="000000"/>
      </w:pBdr>
      <w:shd w:val="clear" w:color="auto" w:fill="CC99FF"/>
      <w:suppressAutoHyphens/>
      <w:spacing w:before="100" w:after="100" w:line="240" w:lineRule="auto"/>
      <w:jc w:val="center"/>
      <w:textAlignment w:val="center"/>
    </w:pPr>
    <w:rPr>
      <w:rFonts w:ascii="Arial" w:eastAsia="Arial Unicode MS" w:hAnsi="Arial" w:cs="Arial"/>
      <w:b/>
      <w:bCs/>
      <w:sz w:val="24"/>
      <w:szCs w:val="24"/>
      <w:lang w:eastAsia="zh-CN"/>
    </w:rPr>
  </w:style>
  <w:style w:type="paragraph" w:customStyle="1" w:styleId="xl57">
    <w:name w:val="xl57"/>
    <w:basedOn w:val="Normal"/>
    <w:rsid w:val="00EC7763"/>
    <w:pPr>
      <w:widowControl w:val="0"/>
      <w:suppressAutoHyphens/>
      <w:spacing w:before="100" w:after="100" w:line="240" w:lineRule="auto"/>
      <w:jc w:val="center"/>
    </w:pPr>
    <w:rPr>
      <w:rFonts w:ascii="Arial" w:eastAsia="Arial Unicode MS" w:hAnsi="Arial" w:cs="Arial"/>
      <w:b/>
      <w:bCs/>
      <w:sz w:val="24"/>
      <w:szCs w:val="24"/>
      <w:lang w:eastAsia="zh-CN"/>
    </w:rPr>
  </w:style>
  <w:style w:type="paragraph" w:customStyle="1" w:styleId="xl58">
    <w:name w:val="xl58"/>
    <w:basedOn w:val="Normal"/>
    <w:rsid w:val="00EC7763"/>
    <w:pPr>
      <w:widowControl w:val="0"/>
      <w:pBdr>
        <w:left w:val="single" w:sz="8" w:space="0" w:color="000000"/>
        <w:bottom w:val="single" w:sz="8" w:space="0" w:color="000000"/>
        <w:right w:val="single" w:sz="8" w:space="0" w:color="000000"/>
      </w:pBdr>
      <w:shd w:val="clear" w:color="auto" w:fill="FFFF99"/>
      <w:suppressAutoHyphens/>
      <w:spacing w:before="100" w:after="100" w:line="240" w:lineRule="auto"/>
      <w:jc w:val="right"/>
    </w:pPr>
    <w:rPr>
      <w:rFonts w:ascii="Arial" w:eastAsia="Arial Unicode MS" w:hAnsi="Arial" w:cs="Arial"/>
      <w:b/>
      <w:bCs/>
      <w:sz w:val="24"/>
      <w:szCs w:val="24"/>
      <w:lang w:eastAsia="zh-CN"/>
    </w:rPr>
  </w:style>
  <w:style w:type="paragraph" w:customStyle="1" w:styleId="xl59">
    <w:name w:val="xl59"/>
    <w:basedOn w:val="Normal"/>
    <w:rsid w:val="00EC7763"/>
    <w:pPr>
      <w:widowControl w:val="0"/>
      <w:pBdr>
        <w:left w:val="single" w:sz="8" w:space="0" w:color="000000"/>
        <w:bottom w:val="single" w:sz="8" w:space="0" w:color="000000"/>
        <w:right w:val="single" w:sz="8" w:space="0" w:color="000000"/>
      </w:pBdr>
      <w:shd w:val="clear" w:color="auto" w:fill="FFFF99"/>
      <w:suppressAutoHyphens/>
      <w:spacing w:before="100" w:after="100" w:line="240" w:lineRule="auto"/>
    </w:pPr>
    <w:rPr>
      <w:rFonts w:ascii="Arial" w:eastAsia="Arial Unicode MS" w:hAnsi="Arial" w:cs="Arial"/>
      <w:b/>
      <w:bCs/>
      <w:sz w:val="24"/>
      <w:szCs w:val="24"/>
      <w:lang w:eastAsia="zh-CN"/>
    </w:rPr>
  </w:style>
  <w:style w:type="paragraph" w:customStyle="1" w:styleId="xl60">
    <w:name w:val="xl60"/>
    <w:basedOn w:val="Normal"/>
    <w:rsid w:val="00EC7763"/>
    <w:pPr>
      <w:widowControl w:val="0"/>
      <w:pBdr>
        <w:left w:val="single" w:sz="8" w:space="0" w:color="000000"/>
        <w:bottom w:val="single" w:sz="8" w:space="0" w:color="000000"/>
        <w:right w:val="single" w:sz="8" w:space="0" w:color="000000"/>
      </w:pBdr>
      <w:shd w:val="clear" w:color="auto" w:fill="FFFF99"/>
      <w:suppressAutoHyphens/>
      <w:spacing w:before="100" w:after="100" w:line="240" w:lineRule="auto"/>
      <w:jc w:val="center"/>
    </w:pPr>
    <w:rPr>
      <w:rFonts w:ascii="Arial" w:eastAsia="Arial Unicode MS" w:hAnsi="Arial" w:cs="Arial"/>
      <w:b/>
      <w:bCs/>
      <w:sz w:val="24"/>
      <w:szCs w:val="24"/>
      <w:lang w:eastAsia="zh-CN"/>
    </w:rPr>
  </w:style>
  <w:style w:type="paragraph" w:customStyle="1" w:styleId="xl61">
    <w:name w:val="xl61"/>
    <w:basedOn w:val="Normal"/>
    <w:rsid w:val="00EC7763"/>
    <w:pPr>
      <w:widowControl w:val="0"/>
      <w:pBdr>
        <w:left w:val="single" w:sz="8" w:space="0" w:color="000000"/>
        <w:right w:val="single" w:sz="8" w:space="0" w:color="000000"/>
      </w:pBdr>
      <w:shd w:val="clear" w:color="auto" w:fill="99CCFF"/>
      <w:suppressAutoHyphens/>
      <w:spacing w:before="100" w:after="100" w:line="240" w:lineRule="auto"/>
      <w:jc w:val="right"/>
    </w:pPr>
    <w:rPr>
      <w:rFonts w:ascii="Arial" w:eastAsia="Arial Unicode MS" w:hAnsi="Arial" w:cs="Arial"/>
      <w:b/>
      <w:bCs/>
      <w:sz w:val="24"/>
      <w:szCs w:val="24"/>
      <w:lang w:eastAsia="zh-CN"/>
    </w:rPr>
  </w:style>
  <w:style w:type="paragraph" w:customStyle="1" w:styleId="xl62">
    <w:name w:val="xl62"/>
    <w:basedOn w:val="Normal"/>
    <w:rsid w:val="00EC7763"/>
    <w:pPr>
      <w:widowControl w:val="0"/>
      <w:pBdr>
        <w:left w:val="single" w:sz="8" w:space="0" w:color="000000"/>
        <w:right w:val="single" w:sz="8" w:space="0" w:color="000000"/>
      </w:pBdr>
      <w:shd w:val="clear" w:color="auto" w:fill="99CCFF"/>
      <w:suppressAutoHyphens/>
      <w:spacing w:before="100" w:after="100" w:line="240" w:lineRule="auto"/>
    </w:pPr>
    <w:rPr>
      <w:rFonts w:ascii="Arial" w:eastAsia="Arial Unicode MS" w:hAnsi="Arial" w:cs="Arial"/>
      <w:b/>
      <w:bCs/>
      <w:sz w:val="24"/>
      <w:szCs w:val="24"/>
      <w:lang w:eastAsia="zh-CN"/>
    </w:rPr>
  </w:style>
  <w:style w:type="paragraph" w:customStyle="1" w:styleId="xl63">
    <w:name w:val="xl63"/>
    <w:basedOn w:val="Normal"/>
    <w:rsid w:val="00EC7763"/>
    <w:pPr>
      <w:widowControl w:val="0"/>
      <w:pBdr>
        <w:top w:val="single" w:sz="8" w:space="0" w:color="000000"/>
        <w:left w:val="single" w:sz="8" w:space="0" w:color="000000"/>
        <w:right w:val="single" w:sz="8" w:space="0" w:color="000000"/>
      </w:pBdr>
      <w:shd w:val="clear" w:color="auto" w:fill="99CCFF"/>
      <w:suppressAutoHyphens/>
      <w:spacing w:before="100" w:after="100" w:line="240" w:lineRule="auto"/>
    </w:pPr>
    <w:rPr>
      <w:rFonts w:ascii="Arial" w:eastAsia="Arial Unicode MS" w:hAnsi="Arial" w:cs="Arial"/>
      <w:b/>
      <w:bCs/>
      <w:sz w:val="24"/>
      <w:szCs w:val="24"/>
      <w:lang w:eastAsia="zh-CN"/>
    </w:rPr>
  </w:style>
  <w:style w:type="paragraph" w:customStyle="1" w:styleId="xl64">
    <w:name w:val="xl64"/>
    <w:basedOn w:val="Normal"/>
    <w:rsid w:val="00EC7763"/>
    <w:pPr>
      <w:widowControl w:val="0"/>
      <w:pBdr>
        <w:left w:val="single" w:sz="8" w:space="0" w:color="000000"/>
        <w:right w:val="single" w:sz="8" w:space="0" w:color="000000"/>
      </w:pBdr>
      <w:shd w:val="clear" w:color="auto" w:fill="99CCFF"/>
      <w:suppressAutoHyphens/>
      <w:spacing w:before="100" w:after="100" w:line="240" w:lineRule="auto"/>
    </w:pPr>
    <w:rPr>
      <w:rFonts w:ascii="Arial" w:eastAsia="Arial Unicode MS" w:hAnsi="Arial" w:cs="Arial"/>
      <w:b/>
      <w:bCs/>
      <w:sz w:val="24"/>
      <w:szCs w:val="24"/>
      <w:lang w:eastAsia="zh-CN"/>
    </w:rPr>
  </w:style>
  <w:style w:type="paragraph" w:customStyle="1" w:styleId="xl65">
    <w:name w:val="xl65"/>
    <w:basedOn w:val="Normal"/>
    <w:rsid w:val="00EC7763"/>
    <w:pPr>
      <w:widowControl w:val="0"/>
      <w:pBdr>
        <w:left w:val="single" w:sz="8" w:space="0" w:color="000000"/>
        <w:bottom w:val="single" w:sz="8" w:space="0" w:color="000000"/>
        <w:right w:val="single" w:sz="8" w:space="0" w:color="000000"/>
      </w:pBdr>
      <w:shd w:val="clear" w:color="auto" w:fill="99CCFF"/>
      <w:suppressAutoHyphens/>
      <w:spacing w:before="100" w:after="100" w:line="240" w:lineRule="auto"/>
    </w:pPr>
    <w:rPr>
      <w:rFonts w:ascii="Arial" w:eastAsia="Arial Unicode MS" w:hAnsi="Arial" w:cs="Arial"/>
      <w:b/>
      <w:bCs/>
      <w:sz w:val="24"/>
      <w:szCs w:val="24"/>
      <w:lang w:eastAsia="zh-CN"/>
    </w:rPr>
  </w:style>
  <w:style w:type="paragraph" w:customStyle="1" w:styleId="xl66">
    <w:name w:val="xl66"/>
    <w:basedOn w:val="Normal"/>
    <w:rsid w:val="00EC7763"/>
    <w:pPr>
      <w:widowControl w:val="0"/>
      <w:pBdr>
        <w:top w:val="single" w:sz="8" w:space="0" w:color="000000"/>
        <w:left w:val="single" w:sz="8" w:space="0" w:color="000000"/>
        <w:right w:val="single" w:sz="8" w:space="0" w:color="000000"/>
      </w:pBdr>
      <w:shd w:val="clear" w:color="auto" w:fill="CCFFCC"/>
      <w:suppressAutoHyphens/>
      <w:spacing w:before="100" w:after="100" w:line="240" w:lineRule="auto"/>
    </w:pPr>
    <w:rPr>
      <w:rFonts w:ascii="Arial" w:eastAsia="Arial Unicode MS" w:hAnsi="Arial" w:cs="Arial"/>
      <w:b/>
      <w:bCs/>
      <w:sz w:val="24"/>
      <w:szCs w:val="24"/>
      <w:lang w:eastAsia="zh-CN"/>
    </w:rPr>
  </w:style>
  <w:style w:type="paragraph" w:customStyle="1" w:styleId="xl67">
    <w:name w:val="xl67"/>
    <w:basedOn w:val="Normal"/>
    <w:rsid w:val="00EC7763"/>
    <w:pPr>
      <w:widowControl w:val="0"/>
      <w:pBdr>
        <w:left w:val="single" w:sz="8" w:space="0" w:color="000000"/>
        <w:bottom w:val="single" w:sz="8" w:space="0" w:color="000000"/>
        <w:right w:val="single" w:sz="8" w:space="0" w:color="000000"/>
      </w:pBdr>
      <w:shd w:val="clear" w:color="auto" w:fill="CC99FF"/>
      <w:suppressAutoHyphens/>
      <w:spacing w:before="100" w:after="100" w:line="240" w:lineRule="auto"/>
      <w:textAlignment w:val="center"/>
    </w:pPr>
    <w:rPr>
      <w:rFonts w:ascii="Arial" w:eastAsia="Arial Unicode MS" w:hAnsi="Arial" w:cs="Arial"/>
      <w:b/>
      <w:bCs/>
      <w:sz w:val="24"/>
      <w:szCs w:val="24"/>
      <w:lang w:eastAsia="zh-CN"/>
    </w:rPr>
  </w:style>
  <w:style w:type="paragraph" w:customStyle="1" w:styleId="xl68">
    <w:name w:val="xl68"/>
    <w:basedOn w:val="Normal"/>
    <w:rsid w:val="00EC7763"/>
    <w:pPr>
      <w:widowControl w:val="0"/>
      <w:pBdr>
        <w:top w:val="single" w:sz="8" w:space="0" w:color="000000"/>
        <w:left w:val="single" w:sz="8" w:space="0" w:color="000000"/>
        <w:right w:val="single" w:sz="8" w:space="0" w:color="000000"/>
      </w:pBdr>
      <w:shd w:val="clear" w:color="auto" w:fill="CCFFCC"/>
      <w:suppressAutoHyphens/>
      <w:spacing w:before="100" w:after="100" w:line="240" w:lineRule="auto"/>
      <w:jc w:val="center"/>
    </w:pPr>
    <w:rPr>
      <w:rFonts w:ascii="Arial" w:eastAsia="Arial Unicode MS" w:hAnsi="Arial" w:cs="Arial"/>
      <w:b/>
      <w:bCs/>
      <w:sz w:val="24"/>
      <w:szCs w:val="24"/>
      <w:lang w:eastAsia="zh-CN"/>
    </w:rPr>
  </w:style>
  <w:style w:type="paragraph" w:customStyle="1" w:styleId="xl69">
    <w:name w:val="xl69"/>
    <w:basedOn w:val="Normal"/>
    <w:rsid w:val="00EC7763"/>
    <w:pPr>
      <w:widowControl w:val="0"/>
      <w:pBdr>
        <w:top w:val="single" w:sz="8" w:space="0" w:color="000000"/>
        <w:left w:val="single" w:sz="8" w:space="0" w:color="000000"/>
        <w:right w:val="single" w:sz="8" w:space="0" w:color="000000"/>
      </w:pBdr>
      <w:shd w:val="clear" w:color="auto" w:fill="CC99FF"/>
      <w:suppressAutoHyphens/>
      <w:spacing w:before="100" w:after="100" w:line="240" w:lineRule="auto"/>
      <w:jc w:val="center"/>
    </w:pPr>
    <w:rPr>
      <w:rFonts w:ascii="Arial" w:eastAsia="Arial Unicode MS" w:hAnsi="Arial" w:cs="Arial"/>
      <w:b/>
      <w:bCs/>
      <w:sz w:val="24"/>
      <w:szCs w:val="24"/>
      <w:lang w:eastAsia="zh-CN"/>
    </w:rPr>
  </w:style>
  <w:style w:type="paragraph" w:customStyle="1" w:styleId="xl70">
    <w:name w:val="xl70"/>
    <w:basedOn w:val="Normal"/>
    <w:rsid w:val="00EC7763"/>
    <w:pPr>
      <w:widowControl w:val="0"/>
      <w:pBdr>
        <w:left w:val="single" w:sz="8" w:space="0" w:color="000000"/>
        <w:right w:val="single" w:sz="8" w:space="0" w:color="000000"/>
      </w:pBdr>
      <w:shd w:val="clear" w:color="auto" w:fill="CC99FF"/>
      <w:suppressAutoHyphens/>
      <w:spacing w:before="100" w:after="100" w:line="240" w:lineRule="auto"/>
      <w:jc w:val="center"/>
    </w:pPr>
    <w:rPr>
      <w:rFonts w:ascii="Arial" w:eastAsia="Arial Unicode MS" w:hAnsi="Arial" w:cs="Arial"/>
      <w:b/>
      <w:bCs/>
      <w:sz w:val="24"/>
      <w:szCs w:val="24"/>
      <w:lang w:eastAsia="zh-CN"/>
    </w:rPr>
  </w:style>
  <w:style w:type="paragraph" w:customStyle="1" w:styleId="xl71">
    <w:name w:val="xl71"/>
    <w:basedOn w:val="Normal"/>
    <w:rsid w:val="00EC7763"/>
    <w:pPr>
      <w:widowControl w:val="0"/>
      <w:pBdr>
        <w:left w:val="single" w:sz="8" w:space="0" w:color="000000"/>
        <w:bottom w:val="single" w:sz="8" w:space="0" w:color="000000"/>
        <w:right w:val="single" w:sz="8" w:space="0" w:color="000000"/>
      </w:pBdr>
      <w:shd w:val="clear" w:color="auto" w:fill="CC99FF"/>
      <w:suppressAutoHyphens/>
      <w:spacing w:before="100" w:after="100" w:line="240" w:lineRule="auto"/>
      <w:jc w:val="center"/>
    </w:pPr>
    <w:rPr>
      <w:rFonts w:ascii="Arial" w:eastAsia="Arial Unicode MS" w:hAnsi="Arial" w:cs="Arial"/>
      <w:b/>
      <w:bCs/>
      <w:sz w:val="24"/>
      <w:szCs w:val="24"/>
      <w:lang w:eastAsia="zh-CN"/>
    </w:rPr>
  </w:style>
  <w:style w:type="paragraph" w:customStyle="1" w:styleId="xl72">
    <w:name w:val="xl72"/>
    <w:basedOn w:val="Normal"/>
    <w:rsid w:val="00EC7763"/>
    <w:pPr>
      <w:widowControl w:val="0"/>
      <w:pBdr>
        <w:top w:val="single" w:sz="8" w:space="0" w:color="000000"/>
        <w:left w:val="single" w:sz="8" w:space="0" w:color="000000"/>
        <w:right w:val="single" w:sz="8" w:space="0" w:color="000000"/>
      </w:pBdr>
      <w:shd w:val="clear" w:color="auto" w:fill="FFCC99"/>
      <w:suppressAutoHyphens/>
      <w:spacing w:before="100" w:after="100" w:line="240" w:lineRule="auto"/>
      <w:jc w:val="right"/>
    </w:pPr>
    <w:rPr>
      <w:rFonts w:ascii="Arial" w:eastAsia="Arial Unicode MS" w:hAnsi="Arial" w:cs="Arial"/>
      <w:b/>
      <w:bCs/>
      <w:sz w:val="24"/>
      <w:szCs w:val="24"/>
      <w:lang w:eastAsia="zh-CN"/>
    </w:rPr>
  </w:style>
  <w:style w:type="paragraph" w:customStyle="1" w:styleId="xl73">
    <w:name w:val="xl73"/>
    <w:basedOn w:val="Normal"/>
    <w:rsid w:val="00EC7763"/>
    <w:pPr>
      <w:widowControl w:val="0"/>
      <w:pBdr>
        <w:top w:val="single" w:sz="8" w:space="0" w:color="000000"/>
        <w:left w:val="single" w:sz="8" w:space="0" w:color="000000"/>
        <w:right w:val="single" w:sz="8" w:space="0" w:color="000000"/>
      </w:pBdr>
      <w:shd w:val="clear" w:color="auto" w:fill="FFCC99"/>
      <w:suppressAutoHyphens/>
      <w:spacing w:before="100" w:after="100" w:line="240" w:lineRule="auto"/>
    </w:pPr>
    <w:rPr>
      <w:rFonts w:ascii="Arial" w:eastAsia="Arial Unicode MS" w:hAnsi="Arial" w:cs="Arial"/>
      <w:b/>
      <w:bCs/>
      <w:sz w:val="24"/>
      <w:szCs w:val="24"/>
      <w:lang w:eastAsia="zh-CN"/>
    </w:rPr>
  </w:style>
  <w:style w:type="paragraph" w:customStyle="1" w:styleId="xl74">
    <w:name w:val="xl74"/>
    <w:basedOn w:val="Normal"/>
    <w:rsid w:val="00EC7763"/>
    <w:pPr>
      <w:widowControl w:val="0"/>
      <w:pBdr>
        <w:top w:val="single" w:sz="8" w:space="0" w:color="000000"/>
        <w:left w:val="single" w:sz="8" w:space="0" w:color="000000"/>
        <w:right w:val="single" w:sz="8" w:space="0" w:color="000000"/>
      </w:pBdr>
      <w:shd w:val="clear" w:color="auto" w:fill="FFCC99"/>
      <w:suppressAutoHyphens/>
      <w:spacing w:before="100" w:after="100" w:line="240" w:lineRule="auto"/>
      <w:jc w:val="center"/>
    </w:pPr>
    <w:rPr>
      <w:rFonts w:ascii="Arial" w:eastAsia="Arial Unicode MS" w:hAnsi="Arial" w:cs="Arial"/>
      <w:b/>
      <w:bCs/>
      <w:sz w:val="24"/>
      <w:szCs w:val="24"/>
      <w:lang w:eastAsia="zh-CN"/>
    </w:rPr>
  </w:style>
  <w:style w:type="paragraph" w:customStyle="1" w:styleId="xl75">
    <w:name w:val="xl75"/>
    <w:basedOn w:val="Normal"/>
    <w:rsid w:val="00EC7763"/>
    <w:pPr>
      <w:widowControl w:val="0"/>
      <w:pBdr>
        <w:left w:val="single" w:sz="8" w:space="0" w:color="000000"/>
        <w:right w:val="single" w:sz="8" w:space="0" w:color="000000"/>
      </w:pBdr>
      <w:shd w:val="clear" w:color="auto" w:fill="FFCC99"/>
      <w:suppressAutoHyphens/>
      <w:spacing w:before="100" w:after="100" w:line="240" w:lineRule="auto"/>
      <w:jc w:val="right"/>
    </w:pPr>
    <w:rPr>
      <w:rFonts w:ascii="Arial" w:eastAsia="Arial Unicode MS" w:hAnsi="Arial" w:cs="Arial"/>
      <w:b/>
      <w:bCs/>
      <w:sz w:val="24"/>
      <w:szCs w:val="24"/>
      <w:lang w:eastAsia="zh-CN"/>
    </w:rPr>
  </w:style>
  <w:style w:type="paragraph" w:customStyle="1" w:styleId="xl76">
    <w:name w:val="xl76"/>
    <w:basedOn w:val="Normal"/>
    <w:rsid w:val="00EC7763"/>
    <w:pPr>
      <w:widowControl w:val="0"/>
      <w:pBdr>
        <w:left w:val="single" w:sz="8" w:space="0" w:color="000000"/>
        <w:right w:val="single" w:sz="8" w:space="0" w:color="000000"/>
      </w:pBdr>
      <w:shd w:val="clear" w:color="auto" w:fill="FFCC99"/>
      <w:suppressAutoHyphens/>
      <w:spacing w:before="100" w:after="100" w:line="240" w:lineRule="auto"/>
    </w:pPr>
    <w:rPr>
      <w:rFonts w:ascii="Arial" w:eastAsia="Arial Unicode MS" w:hAnsi="Arial" w:cs="Arial"/>
      <w:b/>
      <w:bCs/>
      <w:sz w:val="24"/>
      <w:szCs w:val="24"/>
      <w:lang w:eastAsia="zh-CN"/>
    </w:rPr>
  </w:style>
  <w:style w:type="paragraph" w:customStyle="1" w:styleId="xl77">
    <w:name w:val="xl77"/>
    <w:basedOn w:val="Normal"/>
    <w:rsid w:val="00EC7763"/>
    <w:pPr>
      <w:widowControl w:val="0"/>
      <w:pBdr>
        <w:left w:val="single" w:sz="8" w:space="0" w:color="000000"/>
        <w:right w:val="single" w:sz="8" w:space="0" w:color="000000"/>
      </w:pBdr>
      <w:shd w:val="clear" w:color="auto" w:fill="FFCC99"/>
      <w:suppressAutoHyphens/>
      <w:spacing w:before="100" w:after="100" w:line="240" w:lineRule="auto"/>
      <w:jc w:val="center"/>
    </w:pPr>
    <w:rPr>
      <w:rFonts w:ascii="Arial" w:eastAsia="Arial Unicode MS" w:hAnsi="Arial" w:cs="Arial"/>
      <w:b/>
      <w:bCs/>
      <w:sz w:val="24"/>
      <w:szCs w:val="24"/>
      <w:lang w:eastAsia="zh-CN"/>
    </w:rPr>
  </w:style>
  <w:style w:type="paragraph" w:customStyle="1" w:styleId="xl78">
    <w:name w:val="xl78"/>
    <w:basedOn w:val="Normal"/>
    <w:rsid w:val="00EC7763"/>
    <w:pPr>
      <w:widowControl w:val="0"/>
      <w:pBdr>
        <w:left w:val="single" w:sz="8" w:space="0" w:color="000000"/>
        <w:bottom w:val="single" w:sz="8" w:space="0" w:color="000000"/>
        <w:right w:val="single" w:sz="8" w:space="0" w:color="000000"/>
      </w:pBdr>
      <w:shd w:val="clear" w:color="auto" w:fill="FFCC99"/>
      <w:suppressAutoHyphens/>
      <w:spacing w:before="100" w:after="100" w:line="240" w:lineRule="auto"/>
      <w:jc w:val="right"/>
    </w:pPr>
    <w:rPr>
      <w:rFonts w:ascii="Arial" w:eastAsia="Arial Unicode MS" w:hAnsi="Arial" w:cs="Arial"/>
      <w:b/>
      <w:bCs/>
      <w:sz w:val="24"/>
      <w:szCs w:val="24"/>
      <w:lang w:eastAsia="zh-CN"/>
    </w:rPr>
  </w:style>
  <w:style w:type="paragraph" w:customStyle="1" w:styleId="xl79">
    <w:name w:val="xl79"/>
    <w:basedOn w:val="Normal"/>
    <w:rsid w:val="00EC7763"/>
    <w:pPr>
      <w:widowControl w:val="0"/>
      <w:pBdr>
        <w:left w:val="single" w:sz="8" w:space="0" w:color="000000"/>
        <w:bottom w:val="single" w:sz="8" w:space="0" w:color="000000"/>
        <w:right w:val="single" w:sz="8" w:space="0" w:color="000000"/>
      </w:pBdr>
      <w:shd w:val="clear" w:color="auto" w:fill="FFCC99"/>
      <w:suppressAutoHyphens/>
      <w:spacing w:before="100" w:after="100" w:line="240" w:lineRule="auto"/>
    </w:pPr>
    <w:rPr>
      <w:rFonts w:ascii="Arial" w:eastAsia="Arial Unicode MS" w:hAnsi="Arial" w:cs="Arial"/>
      <w:b/>
      <w:bCs/>
      <w:sz w:val="24"/>
      <w:szCs w:val="24"/>
      <w:lang w:eastAsia="zh-CN"/>
    </w:rPr>
  </w:style>
  <w:style w:type="paragraph" w:customStyle="1" w:styleId="xl80">
    <w:name w:val="xl80"/>
    <w:basedOn w:val="Normal"/>
    <w:rsid w:val="00EC7763"/>
    <w:pPr>
      <w:widowControl w:val="0"/>
      <w:pBdr>
        <w:left w:val="single" w:sz="8" w:space="0" w:color="000000"/>
        <w:bottom w:val="single" w:sz="8" w:space="0" w:color="000000"/>
        <w:right w:val="single" w:sz="8" w:space="0" w:color="000000"/>
      </w:pBdr>
      <w:shd w:val="clear" w:color="auto" w:fill="FFCC99"/>
      <w:suppressAutoHyphens/>
      <w:spacing w:before="100" w:after="100" w:line="240" w:lineRule="auto"/>
      <w:jc w:val="center"/>
    </w:pPr>
    <w:rPr>
      <w:rFonts w:ascii="Arial" w:eastAsia="Arial Unicode MS" w:hAnsi="Arial" w:cs="Arial"/>
      <w:b/>
      <w:bCs/>
      <w:sz w:val="24"/>
      <w:szCs w:val="24"/>
      <w:lang w:eastAsia="zh-CN"/>
    </w:rPr>
  </w:style>
  <w:style w:type="paragraph" w:customStyle="1" w:styleId="xl81">
    <w:name w:val="xl81"/>
    <w:basedOn w:val="Normal"/>
    <w:rsid w:val="00EC7763"/>
    <w:pPr>
      <w:widowControl w:val="0"/>
      <w:pBdr>
        <w:left w:val="single" w:sz="8" w:space="0" w:color="000000"/>
        <w:bottom w:val="single" w:sz="8" w:space="0" w:color="000000"/>
        <w:right w:val="single" w:sz="8" w:space="0" w:color="000000"/>
      </w:pBdr>
      <w:shd w:val="clear" w:color="auto" w:fill="CC99FF"/>
      <w:suppressAutoHyphens/>
      <w:spacing w:before="100" w:after="100" w:line="240" w:lineRule="auto"/>
      <w:jc w:val="center"/>
      <w:textAlignment w:val="center"/>
    </w:pPr>
    <w:rPr>
      <w:rFonts w:ascii="Arial" w:eastAsia="Arial Unicode MS" w:hAnsi="Arial" w:cs="Arial"/>
      <w:b/>
      <w:bCs/>
      <w:sz w:val="24"/>
      <w:szCs w:val="24"/>
      <w:lang w:eastAsia="zh-CN"/>
    </w:rPr>
  </w:style>
  <w:style w:type="paragraph" w:customStyle="1" w:styleId="font5">
    <w:name w:val="font5"/>
    <w:basedOn w:val="Normal"/>
    <w:rsid w:val="00EC7763"/>
    <w:pPr>
      <w:widowControl w:val="0"/>
      <w:suppressAutoHyphens/>
      <w:spacing w:before="100" w:after="100" w:line="240" w:lineRule="auto"/>
    </w:pPr>
    <w:rPr>
      <w:rFonts w:ascii="Comic Sans MS" w:eastAsia="Arial Unicode MS" w:hAnsi="Comic Sans MS" w:cs="Arial Unicode MS"/>
      <w:b/>
      <w:bCs/>
      <w:sz w:val="20"/>
      <w:szCs w:val="20"/>
      <w:lang w:eastAsia="zh-CN"/>
    </w:rPr>
  </w:style>
  <w:style w:type="paragraph" w:customStyle="1" w:styleId="font6">
    <w:name w:val="font6"/>
    <w:basedOn w:val="Normal"/>
    <w:rsid w:val="00EC7763"/>
    <w:pPr>
      <w:widowControl w:val="0"/>
      <w:suppressAutoHyphens/>
      <w:spacing w:before="100" w:after="100" w:line="240" w:lineRule="auto"/>
    </w:pPr>
    <w:rPr>
      <w:rFonts w:ascii="Comic Sans MS" w:eastAsia="Arial Unicode MS" w:hAnsi="Comic Sans MS" w:cs="Arial Unicode MS"/>
      <w:b/>
      <w:bCs/>
      <w:color w:val="99CCFF"/>
      <w:sz w:val="20"/>
      <w:szCs w:val="20"/>
      <w:lang w:eastAsia="zh-CN"/>
    </w:rPr>
  </w:style>
  <w:style w:type="paragraph" w:customStyle="1" w:styleId="font7">
    <w:name w:val="font7"/>
    <w:basedOn w:val="Normal"/>
    <w:rsid w:val="00EC7763"/>
    <w:pPr>
      <w:widowControl w:val="0"/>
      <w:suppressAutoHyphens/>
      <w:spacing w:before="100" w:after="100" w:line="240" w:lineRule="auto"/>
    </w:pPr>
    <w:rPr>
      <w:rFonts w:ascii="Comic Sans MS" w:eastAsia="Arial Unicode MS" w:hAnsi="Comic Sans MS" w:cs="Arial Unicode MS"/>
      <w:b/>
      <w:bCs/>
      <w:color w:val="FFCC00"/>
      <w:sz w:val="20"/>
      <w:szCs w:val="20"/>
      <w:lang w:eastAsia="zh-CN"/>
    </w:rPr>
  </w:style>
  <w:style w:type="paragraph" w:customStyle="1" w:styleId="font8">
    <w:name w:val="font8"/>
    <w:basedOn w:val="Normal"/>
    <w:rsid w:val="00EC7763"/>
    <w:pPr>
      <w:widowControl w:val="0"/>
      <w:suppressAutoHyphens/>
      <w:spacing w:before="100" w:after="100" w:line="240" w:lineRule="auto"/>
    </w:pPr>
    <w:rPr>
      <w:rFonts w:ascii="Comic Sans MS" w:eastAsia="Arial Unicode MS" w:hAnsi="Comic Sans MS" w:cs="Arial Unicode MS"/>
      <w:b/>
      <w:bCs/>
      <w:color w:val="FFFF00"/>
      <w:sz w:val="20"/>
      <w:szCs w:val="20"/>
      <w:lang w:eastAsia="zh-CN"/>
    </w:rPr>
  </w:style>
  <w:style w:type="paragraph" w:customStyle="1" w:styleId="font9">
    <w:name w:val="font9"/>
    <w:basedOn w:val="Normal"/>
    <w:rsid w:val="00EC7763"/>
    <w:pPr>
      <w:widowControl w:val="0"/>
      <w:suppressAutoHyphens/>
      <w:spacing w:before="100" w:after="100" w:line="240" w:lineRule="auto"/>
    </w:pPr>
    <w:rPr>
      <w:rFonts w:ascii="Comic Sans MS" w:eastAsia="Arial Unicode MS" w:hAnsi="Comic Sans MS" w:cs="Arial Unicode MS"/>
      <w:b/>
      <w:bCs/>
      <w:color w:val="333399"/>
      <w:sz w:val="20"/>
      <w:szCs w:val="20"/>
      <w:lang w:eastAsia="zh-CN"/>
    </w:rPr>
  </w:style>
  <w:style w:type="paragraph" w:customStyle="1" w:styleId="font10">
    <w:name w:val="font10"/>
    <w:basedOn w:val="Normal"/>
    <w:rsid w:val="00EC7763"/>
    <w:pPr>
      <w:widowControl w:val="0"/>
      <w:suppressAutoHyphens/>
      <w:spacing w:before="100" w:after="100" w:line="240" w:lineRule="auto"/>
    </w:pPr>
    <w:rPr>
      <w:rFonts w:ascii="Comic Sans MS" w:eastAsia="Arial Unicode MS" w:hAnsi="Comic Sans MS" w:cs="Arial Unicode MS"/>
      <w:b/>
      <w:bCs/>
      <w:color w:val="99CC00"/>
      <w:sz w:val="20"/>
      <w:szCs w:val="20"/>
      <w:lang w:eastAsia="zh-CN"/>
    </w:rPr>
  </w:style>
  <w:style w:type="paragraph" w:customStyle="1" w:styleId="font11">
    <w:name w:val="font11"/>
    <w:basedOn w:val="Normal"/>
    <w:rsid w:val="00EC7763"/>
    <w:pPr>
      <w:widowControl w:val="0"/>
      <w:suppressAutoHyphens/>
      <w:spacing w:before="100" w:after="100" w:line="240" w:lineRule="auto"/>
    </w:pPr>
    <w:rPr>
      <w:rFonts w:ascii="Comic Sans MS" w:eastAsia="Arial Unicode MS" w:hAnsi="Comic Sans MS" w:cs="Arial Unicode MS"/>
      <w:b/>
      <w:bCs/>
      <w:color w:val="800080"/>
      <w:sz w:val="20"/>
      <w:szCs w:val="20"/>
      <w:lang w:eastAsia="zh-CN"/>
    </w:rPr>
  </w:style>
  <w:style w:type="paragraph" w:customStyle="1" w:styleId="font12">
    <w:name w:val="font12"/>
    <w:basedOn w:val="Normal"/>
    <w:rsid w:val="00EC7763"/>
    <w:pPr>
      <w:widowControl w:val="0"/>
      <w:suppressAutoHyphens/>
      <w:spacing w:before="100" w:after="100" w:line="240" w:lineRule="auto"/>
    </w:pPr>
    <w:rPr>
      <w:rFonts w:ascii="Comic Sans MS" w:eastAsia="Arial Unicode MS" w:hAnsi="Comic Sans MS" w:cs="Arial Unicode MS"/>
      <w:b/>
      <w:bCs/>
      <w:color w:val="FF00FF"/>
      <w:sz w:val="20"/>
      <w:szCs w:val="20"/>
      <w:lang w:eastAsia="zh-CN"/>
    </w:rPr>
  </w:style>
  <w:style w:type="paragraph" w:customStyle="1" w:styleId="font13">
    <w:name w:val="font13"/>
    <w:basedOn w:val="Normal"/>
    <w:rsid w:val="00EC7763"/>
    <w:pPr>
      <w:widowControl w:val="0"/>
      <w:suppressAutoHyphens/>
      <w:spacing w:before="100" w:after="100" w:line="240" w:lineRule="auto"/>
    </w:pPr>
    <w:rPr>
      <w:rFonts w:ascii="Comic Sans MS" w:eastAsia="Arial Unicode MS" w:hAnsi="Comic Sans MS" w:cs="Arial Unicode MS"/>
      <w:b/>
      <w:bCs/>
      <w:color w:val="FF6600"/>
      <w:sz w:val="20"/>
      <w:szCs w:val="20"/>
      <w:lang w:eastAsia="zh-CN"/>
    </w:rPr>
  </w:style>
  <w:style w:type="paragraph" w:customStyle="1" w:styleId="font14">
    <w:name w:val="font14"/>
    <w:basedOn w:val="Normal"/>
    <w:rsid w:val="00EC7763"/>
    <w:pPr>
      <w:widowControl w:val="0"/>
      <w:suppressAutoHyphens/>
      <w:spacing w:before="100" w:after="100" w:line="240" w:lineRule="auto"/>
    </w:pPr>
    <w:rPr>
      <w:rFonts w:ascii="Comic Sans MS" w:eastAsia="Arial Unicode MS" w:hAnsi="Comic Sans MS" w:cs="Arial Unicode MS"/>
      <w:b/>
      <w:bCs/>
      <w:color w:val="CC99FF"/>
      <w:sz w:val="20"/>
      <w:szCs w:val="20"/>
      <w:lang w:eastAsia="zh-CN"/>
    </w:rPr>
  </w:style>
  <w:style w:type="paragraph" w:customStyle="1" w:styleId="font15">
    <w:name w:val="font15"/>
    <w:basedOn w:val="Normal"/>
    <w:rsid w:val="00EC7763"/>
    <w:pPr>
      <w:widowControl w:val="0"/>
      <w:suppressAutoHyphens/>
      <w:spacing w:before="100" w:after="100" w:line="240" w:lineRule="auto"/>
    </w:pPr>
    <w:rPr>
      <w:rFonts w:ascii="Comic Sans MS" w:eastAsia="Arial Unicode MS" w:hAnsi="Comic Sans MS" w:cs="Arial Unicode MS"/>
      <w:b/>
      <w:bCs/>
      <w:color w:val="0000FF"/>
      <w:sz w:val="20"/>
      <w:szCs w:val="20"/>
      <w:lang w:eastAsia="zh-CN"/>
    </w:rPr>
  </w:style>
  <w:style w:type="paragraph" w:customStyle="1" w:styleId="Estilo1">
    <w:name w:val="Estilo1"/>
    <w:basedOn w:val="Normal"/>
    <w:uiPriority w:val="99"/>
    <w:rsid w:val="00EC7763"/>
    <w:pPr>
      <w:widowControl w:val="0"/>
      <w:tabs>
        <w:tab w:val="left" w:pos="2268"/>
      </w:tabs>
      <w:suppressAutoHyphens/>
      <w:spacing w:after="0" w:line="240" w:lineRule="auto"/>
      <w:ind w:left="2410" w:hanging="992"/>
      <w:jc w:val="both"/>
    </w:pPr>
    <w:rPr>
      <w:rFonts w:ascii="Times New Roman" w:eastAsia="Times New Roman" w:hAnsi="Times New Roman" w:cs="Times New Roman"/>
      <w:sz w:val="24"/>
      <w:szCs w:val="20"/>
      <w:lang w:eastAsia="zh-CN"/>
    </w:rPr>
  </w:style>
  <w:style w:type="paragraph" w:customStyle="1" w:styleId="Blockquote">
    <w:name w:val="Blockquote"/>
    <w:basedOn w:val="Normal"/>
    <w:rsid w:val="00EC7763"/>
    <w:pPr>
      <w:widowControl w:val="0"/>
      <w:suppressAutoHyphens/>
      <w:spacing w:before="100" w:after="100" w:line="240" w:lineRule="auto"/>
      <w:ind w:left="360" w:right="360"/>
    </w:pPr>
    <w:rPr>
      <w:rFonts w:ascii="Times New Roman" w:eastAsia="Times New Roman" w:hAnsi="Times New Roman" w:cs="Times New Roman"/>
      <w:sz w:val="24"/>
      <w:szCs w:val="20"/>
      <w:lang w:eastAsia="zh-CN"/>
    </w:rPr>
  </w:style>
  <w:style w:type="paragraph" w:customStyle="1" w:styleId="Cabealho1">
    <w:name w:val="Cabeçalho1"/>
    <w:basedOn w:val="Normal"/>
    <w:rsid w:val="00EC7763"/>
    <w:pPr>
      <w:widowControl w:val="0"/>
      <w:suppressLineNumbers/>
      <w:tabs>
        <w:tab w:val="center" w:pos="4818"/>
        <w:tab w:val="right" w:pos="9637"/>
      </w:tabs>
      <w:suppressAutoHyphens/>
      <w:spacing w:after="0" w:line="240" w:lineRule="auto"/>
      <w:textAlignment w:val="baseline"/>
    </w:pPr>
    <w:rPr>
      <w:rFonts w:ascii="Arial" w:eastAsia="HG Mincho Light J" w:hAnsi="Arial" w:cs="Arial Unicode MS"/>
      <w:color w:val="000000"/>
      <w:kern w:val="1"/>
      <w:sz w:val="24"/>
      <w:szCs w:val="24"/>
      <w:lang w:eastAsia="zh-CN" w:bidi="pt-BR"/>
    </w:rPr>
  </w:style>
  <w:style w:type="paragraph" w:customStyle="1" w:styleId="Standard">
    <w:name w:val="Standard"/>
    <w:rsid w:val="00EC7763"/>
    <w:pPr>
      <w:widowControl w:val="0"/>
      <w:suppressAutoHyphens/>
      <w:spacing w:after="0" w:line="240" w:lineRule="auto"/>
      <w:textAlignment w:val="baseline"/>
    </w:pPr>
    <w:rPr>
      <w:rFonts w:ascii="Arial" w:eastAsia="HG Mincho Light J" w:hAnsi="Arial" w:cs="Arial Unicode MS"/>
      <w:color w:val="000000"/>
      <w:kern w:val="1"/>
      <w:sz w:val="24"/>
      <w:szCs w:val="24"/>
      <w:lang w:eastAsia="zh-CN" w:bidi="pt-BR"/>
    </w:rPr>
  </w:style>
  <w:style w:type="paragraph" w:customStyle="1" w:styleId="Contedodoquadro">
    <w:name w:val="Conteúdo do quadro"/>
    <w:basedOn w:val="Corpodetexto"/>
    <w:rsid w:val="00EC7763"/>
    <w:pPr>
      <w:ind w:right="42"/>
      <w:jc w:val="both"/>
    </w:pPr>
    <w:rPr>
      <w:rFonts w:ascii="Arial" w:hAnsi="Arial" w:cs="Arial"/>
      <w:sz w:val="24"/>
      <w:lang w:eastAsia="ja-JP"/>
    </w:rPr>
  </w:style>
  <w:style w:type="paragraph" w:styleId="Corpodetexto3">
    <w:name w:val="Body Text 3"/>
    <w:basedOn w:val="Normal"/>
    <w:link w:val="Corpodetexto3Char"/>
    <w:unhideWhenUsed/>
    <w:qFormat/>
    <w:rsid w:val="00EC7763"/>
    <w:pPr>
      <w:widowControl w:val="0"/>
      <w:suppressAutoHyphens/>
      <w:spacing w:after="120" w:line="240" w:lineRule="auto"/>
    </w:pPr>
    <w:rPr>
      <w:rFonts w:ascii="Times New Roman" w:eastAsia="Times New Roman" w:hAnsi="Times New Roman" w:cs="Times New Roman"/>
      <w:sz w:val="16"/>
      <w:szCs w:val="16"/>
      <w:lang w:eastAsia="zh-CN"/>
    </w:rPr>
  </w:style>
  <w:style w:type="character" w:customStyle="1" w:styleId="Corpodetexto3Char">
    <w:name w:val="Corpo de texto 3 Char"/>
    <w:basedOn w:val="Fontepargpadro"/>
    <w:link w:val="Corpodetexto3"/>
    <w:qFormat/>
    <w:rsid w:val="00EC7763"/>
    <w:rPr>
      <w:rFonts w:ascii="Times New Roman" w:eastAsia="Times New Roman" w:hAnsi="Times New Roman" w:cs="Times New Roman"/>
      <w:sz w:val="16"/>
      <w:szCs w:val="16"/>
      <w:lang w:eastAsia="zh-CN"/>
    </w:rPr>
  </w:style>
  <w:style w:type="character" w:styleId="Refdecomentrio">
    <w:name w:val="annotation reference"/>
    <w:basedOn w:val="Fontepargpadro"/>
    <w:uiPriority w:val="99"/>
    <w:unhideWhenUsed/>
    <w:rsid w:val="00EC7763"/>
    <w:rPr>
      <w:sz w:val="16"/>
      <w:szCs w:val="16"/>
    </w:rPr>
  </w:style>
  <w:style w:type="paragraph" w:styleId="TextosemFormatao">
    <w:name w:val="Plain Text"/>
    <w:basedOn w:val="Normal"/>
    <w:link w:val="TextosemFormataoChar"/>
    <w:rsid w:val="00EC7763"/>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EC7763"/>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uiPriority w:val="99"/>
    <w:unhideWhenUsed/>
    <w:rsid w:val="00EC7763"/>
    <w:pPr>
      <w:widowControl w:val="0"/>
      <w:suppressAutoHyphens/>
      <w:spacing w:after="120" w:line="480" w:lineRule="auto"/>
      <w:ind w:left="283"/>
    </w:pPr>
    <w:rPr>
      <w:rFonts w:ascii="Times New Roman" w:eastAsia="Times New Roman" w:hAnsi="Times New Roman" w:cs="Times New Roman"/>
      <w:sz w:val="20"/>
      <w:szCs w:val="20"/>
      <w:lang w:eastAsia="zh-CN"/>
    </w:rPr>
  </w:style>
  <w:style w:type="character" w:customStyle="1" w:styleId="Recuodecorpodetexto2Char">
    <w:name w:val="Recuo de corpo de texto 2 Char"/>
    <w:basedOn w:val="Fontepargpadro"/>
    <w:link w:val="Recuodecorpodetexto2"/>
    <w:uiPriority w:val="99"/>
    <w:rsid w:val="00EC7763"/>
    <w:rPr>
      <w:rFonts w:ascii="Times New Roman" w:eastAsia="Times New Roman" w:hAnsi="Times New Roman" w:cs="Times New Roman"/>
      <w:sz w:val="20"/>
      <w:szCs w:val="20"/>
      <w:lang w:eastAsia="zh-CN"/>
    </w:rPr>
  </w:style>
  <w:style w:type="paragraph" w:styleId="NormalWeb">
    <w:name w:val="Normal (Web)"/>
    <w:basedOn w:val="Normal"/>
    <w:unhideWhenUsed/>
    <w:rsid w:val="00EC7763"/>
    <w:pPr>
      <w:spacing w:before="100" w:beforeAutospacing="1" w:after="119" w:line="240" w:lineRule="auto"/>
    </w:pPr>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uiPriority w:val="99"/>
    <w:unhideWhenUsed/>
    <w:rsid w:val="00EC7763"/>
    <w:pPr>
      <w:widowControl w:val="0"/>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Recuodecorpodetexto3Char">
    <w:name w:val="Recuo de corpo de texto 3 Char"/>
    <w:basedOn w:val="Fontepargpadro"/>
    <w:link w:val="Recuodecorpodetexto3"/>
    <w:uiPriority w:val="99"/>
    <w:rsid w:val="00EC7763"/>
    <w:rPr>
      <w:rFonts w:ascii="Times New Roman" w:eastAsia="Times New Roman" w:hAnsi="Times New Roman" w:cs="Times New Roman"/>
      <w:sz w:val="16"/>
      <w:szCs w:val="16"/>
      <w:lang w:eastAsia="zh-CN"/>
    </w:rPr>
  </w:style>
  <w:style w:type="paragraph" w:styleId="Textoembloco">
    <w:name w:val="Block Text"/>
    <w:basedOn w:val="Normal"/>
    <w:rsid w:val="00EC7763"/>
    <w:pPr>
      <w:spacing w:after="0" w:line="240" w:lineRule="auto"/>
      <w:ind w:left="1701" w:right="1183"/>
      <w:jc w:val="both"/>
    </w:pPr>
    <w:rPr>
      <w:rFonts w:ascii="Times New Roman" w:eastAsia="Times New Roman" w:hAnsi="Times New Roman" w:cs="Times New Roman"/>
      <w:sz w:val="28"/>
      <w:szCs w:val="20"/>
      <w:lang w:eastAsia="pt-BR"/>
    </w:rPr>
  </w:style>
  <w:style w:type="paragraph" w:customStyle="1" w:styleId="Headeruser">
    <w:name w:val="Header (user)"/>
    <w:basedOn w:val="Normal"/>
    <w:rsid w:val="00EC7763"/>
    <w:pPr>
      <w:widowControl w:val="0"/>
      <w:suppressLineNumbers/>
      <w:suppressAutoHyphens/>
      <w:autoSpaceDN w:val="0"/>
      <w:spacing w:after="0" w:line="240" w:lineRule="auto"/>
      <w:textAlignment w:val="baseline"/>
    </w:pPr>
    <w:rPr>
      <w:rFonts w:ascii="Arial" w:eastAsia="HG Mincho Light J" w:hAnsi="Arial" w:cs="Arial Unicode MS"/>
      <w:color w:val="000000"/>
      <w:kern w:val="3"/>
      <w:sz w:val="24"/>
      <w:szCs w:val="24"/>
      <w:lang w:eastAsia="zh-CN" w:bidi="pt-BR"/>
    </w:rPr>
  </w:style>
  <w:style w:type="character" w:customStyle="1" w:styleId="LinkdaInternet">
    <w:name w:val="Link da Internet"/>
    <w:rsid w:val="00EC7763"/>
    <w:rPr>
      <w:color w:val="000080"/>
      <w:u w:val="single"/>
    </w:rPr>
  </w:style>
  <w:style w:type="character" w:customStyle="1" w:styleId="Linkdainternetvisitado">
    <w:name w:val="Link da internet visitado"/>
    <w:rsid w:val="00EC7763"/>
    <w:rPr>
      <w:color w:val="800000"/>
      <w:u w:val="single"/>
    </w:rPr>
  </w:style>
  <w:style w:type="paragraph" w:customStyle="1" w:styleId="Contedodalista">
    <w:name w:val="Conteúdo da lista"/>
    <w:basedOn w:val="Normal"/>
    <w:uiPriority w:val="99"/>
    <w:qFormat/>
    <w:rsid w:val="00EC7763"/>
    <w:pPr>
      <w:spacing w:after="200" w:line="276" w:lineRule="auto"/>
      <w:ind w:left="567"/>
    </w:pPr>
    <w:rPr>
      <w:rFonts w:ascii="Liberation Serif" w:eastAsia="SimSun" w:hAnsi="Liberation Serif" w:cs="Lucida Sans"/>
      <w:sz w:val="24"/>
      <w:szCs w:val="24"/>
      <w:lang w:eastAsia="zh-CN" w:bidi="hi-IN"/>
    </w:rPr>
  </w:style>
  <w:style w:type="paragraph" w:customStyle="1" w:styleId="Captulo">
    <w:name w:val="Capítulo"/>
    <w:basedOn w:val="Normal"/>
    <w:next w:val="Corpodetexto"/>
    <w:uiPriority w:val="99"/>
    <w:rsid w:val="00EC7763"/>
    <w:pPr>
      <w:keepNext/>
      <w:widowControl w:val="0"/>
      <w:suppressAutoHyphens/>
      <w:spacing w:before="240" w:after="120" w:line="240" w:lineRule="auto"/>
    </w:pPr>
    <w:rPr>
      <w:rFonts w:ascii="DejaVu Sans" w:eastAsia="Times New Roman" w:hAnsi="DejaVu Sans" w:cs="DejaVu Sans"/>
      <w:sz w:val="28"/>
      <w:szCs w:val="28"/>
      <w:lang w:eastAsia="pt-BR"/>
    </w:rPr>
  </w:style>
  <w:style w:type="paragraph" w:customStyle="1" w:styleId="Legenda3">
    <w:name w:val="Legenda3"/>
    <w:basedOn w:val="Normal"/>
    <w:uiPriority w:val="99"/>
    <w:rsid w:val="00EC7763"/>
    <w:pPr>
      <w:widowControl w:val="0"/>
      <w:suppressLineNumbers/>
      <w:suppressAutoHyphens/>
      <w:spacing w:before="120" w:after="120" w:line="240" w:lineRule="auto"/>
    </w:pPr>
    <w:rPr>
      <w:rFonts w:ascii="DejaVu Sans" w:eastAsia="Times New Roman" w:hAnsi="DejaVu Sans" w:cs="Times New Roman"/>
      <w:i/>
      <w:iCs/>
      <w:sz w:val="24"/>
      <w:szCs w:val="24"/>
      <w:lang w:eastAsia="pt-BR"/>
    </w:rPr>
  </w:style>
  <w:style w:type="paragraph" w:customStyle="1" w:styleId="Legenda2">
    <w:name w:val="Legenda2"/>
    <w:basedOn w:val="Normal"/>
    <w:uiPriority w:val="99"/>
    <w:rsid w:val="00EC7763"/>
    <w:pPr>
      <w:widowControl w:val="0"/>
      <w:suppressLineNumbers/>
      <w:suppressAutoHyphens/>
      <w:spacing w:before="120" w:after="120" w:line="240" w:lineRule="auto"/>
    </w:pPr>
    <w:rPr>
      <w:rFonts w:ascii="DejaVu Sans" w:eastAsia="Times New Roman" w:hAnsi="DejaVu Sans" w:cs="Times New Roman"/>
      <w:i/>
      <w:iCs/>
      <w:sz w:val="24"/>
      <w:szCs w:val="24"/>
      <w:lang w:eastAsia="pt-BR"/>
    </w:rPr>
  </w:style>
  <w:style w:type="paragraph" w:customStyle="1" w:styleId="Legenda1">
    <w:name w:val="Legenda1"/>
    <w:basedOn w:val="Normal"/>
    <w:uiPriority w:val="99"/>
    <w:rsid w:val="00EC7763"/>
    <w:pPr>
      <w:widowControl w:val="0"/>
      <w:suppressLineNumbers/>
      <w:suppressAutoHyphens/>
      <w:spacing w:before="120" w:after="120" w:line="240" w:lineRule="auto"/>
    </w:pPr>
    <w:rPr>
      <w:rFonts w:ascii="DejaVu Sans" w:eastAsia="Times New Roman" w:hAnsi="DejaVu Sans" w:cs="Times New Roman"/>
      <w:i/>
      <w:iCs/>
      <w:sz w:val="24"/>
      <w:szCs w:val="24"/>
      <w:lang w:eastAsia="pt-BR"/>
    </w:rPr>
  </w:style>
  <w:style w:type="paragraph" w:customStyle="1" w:styleId="Ttulodatabela">
    <w:name w:val="Título da tabela"/>
    <w:basedOn w:val="Contedodatabela"/>
    <w:uiPriority w:val="99"/>
    <w:rsid w:val="00EC7763"/>
    <w:pPr>
      <w:jc w:val="center"/>
    </w:pPr>
    <w:rPr>
      <w:rFonts w:ascii="DejaVu Sans" w:hAnsi="DejaVu Sans"/>
      <w:b/>
      <w:bCs/>
      <w:sz w:val="24"/>
      <w:szCs w:val="24"/>
      <w:lang w:eastAsia="pt-BR"/>
    </w:rPr>
  </w:style>
  <w:style w:type="paragraph" w:customStyle="1" w:styleId="A141165">
    <w:name w:val="_A141165"/>
    <w:uiPriority w:val="99"/>
    <w:rsid w:val="00EC7763"/>
    <w:pPr>
      <w:widowControl w:val="0"/>
      <w:suppressAutoHyphens/>
      <w:spacing w:after="0" w:line="240" w:lineRule="auto"/>
      <w:ind w:left="1440" w:right="720" w:firstLine="432"/>
      <w:jc w:val="both"/>
    </w:pPr>
    <w:rPr>
      <w:rFonts w:ascii="Times New Roman" w:eastAsia="Arial" w:hAnsi="Times New Roman" w:cs="Times New Roman"/>
      <w:color w:val="000000"/>
      <w:kern w:val="2"/>
      <w:sz w:val="24"/>
      <w:szCs w:val="20"/>
      <w:lang w:eastAsia="ar-SA"/>
    </w:rPr>
  </w:style>
  <w:style w:type="paragraph" w:customStyle="1" w:styleId="A111165">
    <w:name w:val="_A111165"/>
    <w:uiPriority w:val="99"/>
    <w:rsid w:val="00EC7763"/>
    <w:pPr>
      <w:widowControl w:val="0"/>
      <w:suppressAutoHyphens/>
      <w:spacing w:after="0" w:line="240" w:lineRule="auto"/>
      <w:ind w:left="1440" w:right="720" w:firstLine="1"/>
      <w:jc w:val="both"/>
    </w:pPr>
    <w:rPr>
      <w:rFonts w:ascii="Times New Roman" w:eastAsia="Arial" w:hAnsi="Times New Roman" w:cs="Times New Roman"/>
      <w:color w:val="000000"/>
      <w:kern w:val="2"/>
      <w:sz w:val="24"/>
      <w:szCs w:val="20"/>
      <w:lang w:eastAsia="ar-SA"/>
    </w:rPr>
  </w:style>
  <w:style w:type="paragraph" w:customStyle="1" w:styleId="A241170">
    <w:name w:val="_A241170"/>
    <w:uiPriority w:val="99"/>
    <w:rsid w:val="00EC7763"/>
    <w:pPr>
      <w:widowControl w:val="0"/>
      <w:suppressAutoHyphens/>
      <w:spacing w:after="0" w:line="240" w:lineRule="auto"/>
      <w:ind w:left="1440" w:right="2160" w:firstLine="1872"/>
      <w:jc w:val="both"/>
    </w:pPr>
    <w:rPr>
      <w:rFonts w:ascii="Times New Roman" w:eastAsia="Arial" w:hAnsi="Times New Roman" w:cs="Times New Roman"/>
      <w:color w:val="000000"/>
      <w:kern w:val="2"/>
      <w:sz w:val="24"/>
      <w:szCs w:val="20"/>
      <w:lang w:eastAsia="ar-SA"/>
    </w:rPr>
  </w:style>
  <w:style w:type="paragraph" w:customStyle="1" w:styleId="A241165">
    <w:name w:val="_A241165"/>
    <w:uiPriority w:val="99"/>
    <w:rsid w:val="00EC7763"/>
    <w:pPr>
      <w:widowControl w:val="0"/>
      <w:suppressAutoHyphens/>
      <w:spacing w:after="0" w:line="240" w:lineRule="auto"/>
      <w:ind w:left="1440" w:right="2880" w:firstLine="1872"/>
      <w:jc w:val="both"/>
    </w:pPr>
    <w:rPr>
      <w:rFonts w:ascii="Times New Roman" w:eastAsia="Arial" w:hAnsi="Times New Roman" w:cs="Times New Roman"/>
      <w:color w:val="000000"/>
      <w:kern w:val="2"/>
      <w:sz w:val="24"/>
      <w:szCs w:val="20"/>
      <w:lang w:eastAsia="ar-SA"/>
    </w:rPr>
  </w:style>
  <w:style w:type="paragraph" w:customStyle="1" w:styleId="A321165">
    <w:name w:val="_A321165"/>
    <w:uiPriority w:val="99"/>
    <w:rsid w:val="00EC7763"/>
    <w:pPr>
      <w:widowControl w:val="0"/>
      <w:suppressAutoHyphens/>
      <w:spacing w:after="0" w:line="240" w:lineRule="auto"/>
      <w:ind w:left="1440" w:right="720" w:firstLine="3024"/>
      <w:jc w:val="both"/>
    </w:pPr>
    <w:rPr>
      <w:rFonts w:ascii="Times New Roman" w:eastAsia="Arial" w:hAnsi="Times New Roman" w:cs="Times New Roman"/>
      <w:color w:val="000000"/>
      <w:kern w:val="2"/>
      <w:sz w:val="24"/>
      <w:szCs w:val="20"/>
      <w:lang w:eastAsia="ar-SA"/>
    </w:rPr>
  </w:style>
  <w:style w:type="paragraph" w:customStyle="1" w:styleId="A281165">
    <w:name w:val="_A281165"/>
    <w:uiPriority w:val="99"/>
    <w:rsid w:val="00EC7763"/>
    <w:pPr>
      <w:widowControl w:val="0"/>
      <w:suppressAutoHyphens/>
      <w:spacing w:after="0" w:line="240" w:lineRule="auto"/>
      <w:ind w:left="1440" w:right="720" w:firstLine="2448"/>
      <w:jc w:val="both"/>
    </w:pPr>
    <w:rPr>
      <w:rFonts w:ascii="Times New Roman" w:eastAsia="Arial" w:hAnsi="Times New Roman" w:cs="Times New Roman"/>
      <w:color w:val="000000"/>
      <w:kern w:val="2"/>
      <w:sz w:val="24"/>
      <w:szCs w:val="20"/>
      <w:lang w:eastAsia="ar-SA"/>
    </w:rPr>
  </w:style>
  <w:style w:type="paragraph" w:customStyle="1" w:styleId="A204569">
    <w:name w:val="_A204569"/>
    <w:uiPriority w:val="99"/>
    <w:rsid w:val="00EC7763"/>
    <w:pPr>
      <w:widowControl w:val="0"/>
      <w:suppressAutoHyphens/>
      <w:spacing w:after="0" w:line="240" w:lineRule="auto"/>
      <w:ind w:left="6336" w:right="2304" w:hanging="3600"/>
      <w:jc w:val="both"/>
    </w:pPr>
    <w:rPr>
      <w:rFonts w:ascii="Times New Roman" w:eastAsia="Arial" w:hAnsi="Times New Roman" w:cs="Times New Roman"/>
      <w:color w:val="000000"/>
      <w:kern w:val="2"/>
      <w:sz w:val="24"/>
      <w:szCs w:val="20"/>
      <w:lang w:eastAsia="ar-SA"/>
    </w:rPr>
  </w:style>
  <w:style w:type="paragraph" w:customStyle="1" w:styleId="A111170">
    <w:name w:val="_A111170"/>
    <w:uiPriority w:val="99"/>
    <w:rsid w:val="00EC7763"/>
    <w:pPr>
      <w:widowControl w:val="0"/>
      <w:suppressAutoHyphens/>
      <w:spacing w:after="0" w:line="240" w:lineRule="auto"/>
      <w:ind w:left="1440" w:right="2160" w:firstLine="1"/>
      <w:jc w:val="both"/>
    </w:pPr>
    <w:rPr>
      <w:rFonts w:ascii="Times New Roman" w:eastAsia="Arial" w:hAnsi="Times New Roman" w:cs="Times New Roman"/>
      <w:color w:val="000000"/>
      <w:kern w:val="2"/>
      <w:sz w:val="24"/>
      <w:szCs w:val="20"/>
      <w:lang w:eastAsia="ar-SA"/>
    </w:rPr>
  </w:style>
  <w:style w:type="paragraph" w:customStyle="1" w:styleId="A244170">
    <w:name w:val="_A244170"/>
    <w:uiPriority w:val="99"/>
    <w:rsid w:val="00EC7763"/>
    <w:pPr>
      <w:widowControl w:val="0"/>
      <w:suppressAutoHyphens/>
      <w:spacing w:after="0" w:line="240" w:lineRule="auto"/>
      <w:ind w:left="5760" w:right="2160" w:hanging="2448"/>
      <w:jc w:val="both"/>
    </w:pPr>
    <w:rPr>
      <w:rFonts w:ascii="Times New Roman" w:eastAsia="Arial" w:hAnsi="Times New Roman" w:cs="Times New Roman"/>
      <w:color w:val="000000"/>
      <w:kern w:val="2"/>
      <w:sz w:val="24"/>
      <w:szCs w:val="20"/>
      <w:lang w:eastAsia="ar-SA"/>
    </w:rPr>
  </w:style>
  <w:style w:type="paragraph" w:customStyle="1" w:styleId="A251070">
    <w:name w:val="_A251070"/>
    <w:uiPriority w:val="99"/>
    <w:rsid w:val="00EC7763"/>
    <w:pPr>
      <w:widowControl w:val="0"/>
      <w:suppressAutoHyphens/>
      <w:spacing w:after="0" w:line="240" w:lineRule="auto"/>
      <w:ind w:left="1296" w:right="2160" w:firstLine="2160"/>
      <w:jc w:val="both"/>
    </w:pPr>
    <w:rPr>
      <w:rFonts w:ascii="Times New Roman" w:eastAsia="Arial" w:hAnsi="Times New Roman" w:cs="Times New Roman"/>
      <w:color w:val="000000"/>
      <w:kern w:val="2"/>
      <w:sz w:val="24"/>
      <w:szCs w:val="20"/>
      <w:lang w:eastAsia="ar-SA"/>
    </w:rPr>
  </w:style>
  <w:style w:type="paragraph" w:customStyle="1" w:styleId="A245070">
    <w:name w:val="_A245070"/>
    <w:uiPriority w:val="99"/>
    <w:rsid w:val="00EC7763"/>
    <w:pPr>
      <w:widowControl w:val="0"/>
      <w:suppressAutoHyphens/>
      <w:spacing w:after="0" w:line="240" w:lineRule="auto"/>
      <w:ind w:left="7056" w:right="2160" w:hanging="3744"/>
      <w:jc w:val="both"/>
    </w:pPr>
    <w:rPr>
      <w:rFonts w:ascii="Times New Roman" w:eastAsia="Arial" w:hAnsi="Times New Roman" w:cs="Times New Roman"/>
      <w:color w:val="000000"/>
      <w:kern w:val="2"/>
      <w:sz w:val="24"/>
      <w:szCs w:val="20"/>
      <w:lang w:eastAsia="ar-SA"/>
    </w:rPr>
  </w:style>
  <w:style w:type="paragraph" w:customStyle="1" w:styleId="A244970">
    <w:name w:val="_A244970"/>
    <w:uiPriority w:val="99"/>
    <w:rsid w:val="00EC7763"/>
    <w:pPr>
      <w:widowControl w:val="0"/>
      <w:suppressAutoHyphens/>
      <w:spacing w:after="0" w:line="240" w:lineRule="auto"/>
      <w:ind w:left="6912" w:right="2160" w:hanging="3600"/>
      <w:jc w:val="both"/>
    </w:pPr>
    <w:rPr>
      <w:rFonts w:ascii="Times New Roman" w:eastAsia="Arial" w:hAnsi="Times New Roman" w:cs="Times New Roman"/>
      <w:color w:val="000000"/>
      <w:kern w:val="2"/>
      <w:sz w:val="24"/>
      <w:szCs w:val="20"/>
      <w:lang w:eastAsia="ar-SA"/>
    </w:rPr>
  </w:style>
  <w:style w:type="paragraph" w:customStyle="1" w:styleId="A251170">
    <w:name w:val="_A251170"/>
    <w:uiPriority w:val="99"/>
    <w:rsid w:val="00EC7763"/>
    <w:pPr>
      <w:widowControl w:val="0"/>
      <w:suppressAutoHyphens/>
      <w:spacing w:after="0" w:line="240" w:lineRule="auto"/>
      <w:ind w:left="1440" w:right="2160" w:firstLine="2016"/>
      <w:jc w:val="both"/>
    </w:pPr>
    <w:rPr>
      <w:rFonts w:ascii="Times New Roman" w:eastAsia="Arial" w:hAnsi="Times New Roman" w:cs="Times New Roman"/>
      <w:color w:val="000000"/>
      <w:kern w:val="2"/>
      <w:sz w:val="24"/>
      <w:szCs w:val="20"/>
      <w:lang w:eastAsia="ar-SA"/>
    </w:rPr>
  </w:style>
  <w:style w:type="paragraph" w:customStyle="1" w:styleId="A254970">
    <w:name w:val="_A254970"/>
    <w:uiPriority w:val="99"/>
    <w:rsid w:val="00EC7763"/>
    <w:pPr>
      <w:widowControl w:val="0"/>
      <w:suppressAutoHyphens/>
      <w:spacing w:after="0" w:line="240" w:lineRule="auto"/>
      <w:ind w:left="6912" w:right="2160" w:hanging="3456"/>
      <w:jc w:val="both"/>
    </w:pPr>
    <w:rPr>
      <w:rFonts w:ascii="Times New Roman" w:eastAsia="Arial" w:hAnsi="Times New Roman" w:cs="Times New Roman"/>
      <w:color w:val="000000"/>
      <w:kern w:val="2"/>
      <w:sz w:val="24"/>
      <w:szCs w:val="20"/>
      <w:lang w:eastAsia="ar-SA"/>
    </w:rPr>
  </w:style>
  <w:style w:type="paragraph" w:customStyle="1" w:styleId="A244470">
    <w:name w:val="_A244470"/>
    <w:uiPriority w:val="99"/>
    <w:rsid w:val="00EC7763"/>
    <w:pPr>
      <w:widowControl w:val="0"/>
      <w:suppressAutoHyphens/>
      <w:spacing w:after="0" w:line="240" w:lineRule="auto"/>
      <w:ind w:left="6192" w:right="2160" w:hanging="2880"/>
      <w:jc w:val="both"/>
    </w:pPr>
    <w:rPr>
      <w:rFonts w:ascii="Times New Roman" w:eastAsia="Arial" w:hAnsi="Times New Roman" w:cs="Times New Roman"/>
      <w:color w:val="000000"/>
      <w:kern w:val="2"/>
      <w:sz w:val="24"/>
      <w:szCs w:val="20"/>
      <w:lang w:eastAsia="ar-SA"/>
    </w:rPr>
  </w:style>
  <w:style w:type="paragraph" w:customStyle="1" w:styleId="A241270">
    <w:name w:val="_A241270"/>
    <w:uiPriority w:val="99"/>
    <w:rsid w:val="00EC7763"/>
    <w:pPr>
      <w:widowControl w:val="0"/>
      <w:suppressAutoHyphens/>
      <w:spacing w:after="0" w:line="240" w:lineRule="auto"/>
      <w:ind w:left="1584" w:right="2160" w:firstLine="1728"/>
      <w:jc w:val="both"/>
    </w:pPr>
    <w:rPr>
      <w:rFonts w:ascii="Times New Roman" w:eastAsia="Arial" w:hAnsi="Times New Roman" w:cs="Times New Roman"/>
      <w:color w:val="000000"/>
      <w:kern w:val="2"/>
      <w:sz w:val="24"/>
      <w:szCs w:val="20"/>
      <w:lang w:eastAsia="ar-SA"/>
    </w:rPr>
  </w:style>
  <w:style w:type="paragraph" w:customStyle="1" w:styleId="A240970">
    <w:name w:val="_A240970"/>
    <w:uiPriority w:val="99"/>
    <w:rsid w:val="00EC7763"/>
    <w:pPr>
      <w:widowControl w:val="0"/>
      <w:suppressAutoHyphens/>
      <w:spacing w:after="0" w:line="240" w:lineRule="auto"/>
      <w:ind w:left="1152" w:firstLine="2160"/>
      <w:jc w:val="both"/>
    </w:pPr>
    <w:rPr>
      <w:rFonts w:ascii="Times New Roman" w:eastAsia="Arial" w:hAnsi="Times New Roman" w:cs="Times New Roman"/>
      <w:color w:val="000000"/>
      <w:kern w:val="2"/>
      <w:sz w:val="24"/>
      <w:szCs w:val="20"/>
      <w:lang w:eastAsia="ar-SA"/>
    </w:rPr>
  </w:style>
  <w:style w:type="paragraph" w:customStyle="1" w:styleId="A191065">
    <w:name w:val="_A191065"/>
    <w:basedOn w:val="Normal"/>
    <w:uiPriority w:val="99"/>
    <w:rsid w:val="00EC7763"/>
    <w:pPr>
      <w:autoSpaceDE w:val="0"/>
      <w:spacing w:after="0" w:line="240" w:lineRule="auto"/>
      <w:ind w:left="1296" w:right="1440" w:firstLine="2592"/>
      <w:jc w:val="both"/>
    </w:pPr>
    <w:rPr>
      <w:rFonts w:ascii="Tms Rmn" w:eastAsia="Times New Roman" w:hAnsi="Tms Rmn" w:cs="Tms Rmn"/>
      <w:kern w:val="2"/>
      <w:sz w:val="24"/>
      <w:szCs w:val="24"/>
      <w:lang w:eastAsia="ar-SA"/>
    </w:rPr>
  </w:style>
  <w:style w:type="paragraph" w:customStyle="1" w:styleId="WW-Corpodotexto12">
    <w:name w:val="WW-Corpo do texto12"/>
    <w:basedOn w:val="Normal"/>
    <w:uiPriority w:val="99"/>
    <w:rsid w:val="00EC7763"/>
    <w:pPr>
      <w:suppressAutoHyphens/>
      <w:autoSpaceDE w:val="0"/>
      <w:spacing w:after="0" w:line="240" w:lineRule="auto"/>
      <w:jc w:val="center"/>
    </w:pPr>
    <w:rPr>
      <w:rFonts w:ascii="Arial" w:eastAsia="Arial" w:hAnsi="Arial" w:cs="Arial"/>
      <w:b/>
      <w:bCs/>
      <w:color w:val="FF0000"/>
      <w:kern w:val="2"/>
      <w:sz w:val="72"/>
      <w:szCs w:val="72"/>
      <w:lang w:eastAsia="ar-SA"/>
    </w:rPr>
  </w:style>
  <w:style w:type="paragraph" w:customStyle="1" w:styleId="Corpodetexto22">
    <w:name w:val="Corpo de texto 22"/>
    <w:basedOn w:val="Normal"/>
    <w:uiPriority w:val="99"/>
    <w:rsid w:val="00EC7763"/>
    <w:pPr>
      <w:tabs>
        <w:tab w:val="left" w:pos="17280"/>
      </w:tabs>
      <w:overflowPunct w:val="0"/>
      <w:autoSpaceDE w:val="0"/>
      <w:spacing w:after="0" w:line="240" w:lineRule="auto"/>
      <w:ind w:left="360"/>
      <w:jc w:val="both"/>
    </w:pPr>
    <w:rPr>
      <w:rFonts w:ascii="Arial" w:eastAsia="Times New Roman" w:hAnsi="Arial" w:cs="Arial"/>
      <w:kern w:val="2"/>
      <w:sz w:val="24"/>
      <w:szCs w:val="20"/>
      <w:lang w:eastAsia="ar-SA"/>
    </w:rPr>
  </w:style>
  <w:style w:type="character" w:customStyle="1" w:styleId="WW8Num1z0">
    <w:name w:val="WW8Num1z0"/>
    <w:rsid w:val="00EC7763"/>
    <w:rPr>
      <w:rFonts w:ascii="Wingdings" w:hAnsi="Wingdings" w:hint="default"/>
      <w:sz w:val="18"/>
    </w:rPr>
  </w:style>
  <w:style w:type="character" w:customStyle="1" w:styleId="WW8Num1z1">
    <w:name w:val="WW8Num1z1"/>
    <w:rsid w:val="00EC7763"/>
    <w:rPr>
      <w:rFonts w:ascii="Wingdings 2" w:hAnsi="Wingdings 2" w:hint="default"/>
      <w:sz w:val="18"/>
    </w:rPr>
  </w:style>
  <w:style w:type="character" w:customStyle="1" w:styleId="WW8Num1z2">
    <w:name w:val="WW8Num1z2"/>
    <w:rsid w:val="00EC7763"/>
    <w:rPr>
      <w:rFonts w:ascii="StarSymbol" w:eastAsia="StarSymbol" w:hAnsi="StarSymbol" w:hint="default"/>
      <w:sz w:val="18"/>
    </w:rPr>
  </w:style>
  <w:style w:type="character" w:customStyle="1" w:styleId="Fontepargpadro2">
    <w:name w:val="Fonte parág. padrão2"/>
    <w:rsid w:val="00EC7763"/>
  </w:style>
  <w:style w:type="character" w:customStyle="1" w:styleId="Absatz-Standardschriftart">
    <w:name w:val="Absatz-Standardschriftart"/>
    <w:rsid w:val="00EC7763"/>
  </w:style>
  <w:style w:type="character" w:customStyle="1" w:styleId="WW-Absatz-Standardschriftart">
    <w:name w:val="WW-Absatz-Standardschriftart"/>
    <w:rsid w:val="00EC7763"/>
  </w:style>
  <w:style w:type="character" w:customStyle="1" w:styleId="WW-Absatz-Standardschriftart1">
    <w:name w:val="WW-Absatz-Standardschriftart1"/>
    <w:rsid w:val="00EC7763"/>
  </w:style>
  <w:style w:type="character" w:customStyle="1" w:styleId="WW-Absatz-Standardschriftart11">
    <w:name w:val="WW-Absatz-Standardschriftart11"/>
    <w:rsid w:val="00EC7763"/>
  </w:style>
  <w:style w:type="character" w:customStyle="1" w:styleId="WW-Absatz-Standardschriftart111">
    <w:name w:val="WW-Absatz-Standardschriftart111"/>
    <w:rsid w:val="00EC7763"/>
  </w:style>
  <w:style w:type="character" w:customStyle="1" w:styleId="WW-Absatz-Standardschriftart1111">
    <w:name w:val="WW-Absatz-Standardschriftart1111"/>
    <w:rsid w:val="00EC7763"/>
  </w:style>
  <w:style w:type="character" w:customStyle="1" w:styleId="WW-Absatz-Standardschriftart11111">
    <w:name w:val="WW-Absatz-Standardschriftart11111"/>
    <w:rsid w:val="00EC7763"/>
  </w:style>
  <w:style w:type="character" w:customStyle="1" w:styleId="WW-Absatz-Standardschriftart111111">
    <w:name w:val="WW-Absatz-Standardschriftart111111"/>
    <w:rsid w:val="00EC7763"/>
  </w:style>
  <w:style w:type="character" w:customStyle="1" w:styleId="WW-Absatz-Standardschriftart1111111">
    <w:name w:val="WW-Absatz-Standardschriftart1111111"/>
    <w:rsid w:val="00EC7763"/>
  </w:style>
  <w:style w:type="character" w:customStyle="1" w:styleId="WW-Absatz-Standardschriftart11111111">
    <w:name w:val="WW-Absatz-Standardschriftart11111111"/>
    <w:rsid w:val="00EC7763"/>
  </w:style>
  <w:style w:type="character" w:customStyle="1" w:styleId="WW-Absatz-Standardschriftart111111111">
    <w:name w:val="WW-Absatz-Standardschriftart111111111"/>
    <w:rsid w:val="00EC7763"/>
  </w:style>
  <w:style w:type="character" w:customStyle="1" w:styleId="WW-Absatz-Standardschriftart1111111111">
    <w:name w:val="WW-Absatz-Standardschriftart1111111111"/>
    <w:rsid w:val="00EC7763"/>
  </w:style>
  <w:style w:type="character" w:customStyle="1" w:styleId="WW-Absatz-Standardschriftart11111111111">
    <w:name w:val="WW-Absatz-Standardschriftart11111111111"/>
    <w:rsid w:val="00EC7763"/>
  </w:style>
  <w:style w:type="character" w:customStyle="1" w:styleId="Smbolosdenumerao">
    <w:name w:val="Símbolos de numeração"/>
    <w:rsid w:val="00EC7763"/>
  </w:style>
  <w:style w:type="character" w:customStyle="1" w:styleId="Marcadores">
    <w:name w:val="Marcadores"/>
    <w:rsid w:val="00EC7763"/>
    <w:rPr>
      <w:rFonts w:ascii="StarSymbol" w:eastAsia="StarSymbol" w:hAnsi="StarSymbol" w:hint="default"/>
      <w:sz w:val="18"/>
    </w:rPr>
  </w:style>
  <w:style w:type="character" w:customStyle="1" w:styleId="Fontepargpadro3">
    <w:name w:val="Fonte parág. padrão3"/>
    <w:rsid w:val="00EC7763"/>
  </w:style>
  <w:style w:type="paragraph" w:customStyle="1" w:styleId="Normal0">
    <w:name w:val="[Normal]"/>
    <w:qFormat/>
    <w:rsid w:val="00EC7763"/>
    <w:pPr>
      <w:widowControl w:val="0"/>
      <w:suppressAutoHyphens/>
      <w:spacing w:after="0" w:line="240" w:lineRule="auto"/>
    </w:pPr>
    <w:rPr>
      <w:rFonts w:ascii="Arial" w:hAnsi="Arial" w:cs="Arial"/>
      <w:color w:val="00000A"/>
      <w:sz w:val="24"/>
      <w:szCs w:val="24"/>
    </w:rPr>
  </w:style>
  <w:style w:type="paragraph" w:customStyle="1" w:styleId="Corpodotexto">
    <w:name w:val="Corpo do texto"/>
    <w:basedOn w:val="Normal"/>
    <w:rsid w:val="00EC7763"/>
    <w:pPr>
      <w:suppressAutoHyphens/>
      <w:spacing w:after="140" w:line="288" w:lineRule="auto"/>
    </w:pPr>
    <w:rPr>
      <w:color w:val="00000A"/>
    </w:rPr>
  </w:style>
  <w:style w:type="paragraph" w:customStyle="1" w:styleId="Ttulododocumento">
    <w:name w:val="Título do documento"/>
    <w:basedOn w:val="Normal"/>
    <w:next w:val="Normal"/>
    <w:uiPriority w:val="99"/>
    <w:qFormat/>
    <w:rsid w:val="00EC7763"/>
    <w:pPr>
      <w:suppressAutoHyphens/>
      <w:spacing w:after="0" w:line="240" w:lineRule="auto"/>
      <w:jc w:val="center"/>
    </w:pPr>
    <w:rPr>
      <w:rFonts w:ascii="Arial" w:hAnsi="Arial" w:cs="Arial"/>
      <w:b/>
      <w:bCs/>
      <w:color w:val="00000A"/>
      <w:sz w:val="32"/>
      <w:szCs w:val="32"/>
    </w:rPr>
  </w:style>
  <w:style w:type="table" w:customStyle="1" w:styleId="TableNormal">
    <w:name w:val="Table Normal"/>
    <w:uiPriority w:val="2"/>
    <w:semiHidden/>
    <w:unhideWhenUsed/>
    <w:qFormat/>
    <w:rsid w:val="00740E5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740E5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740E5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740E5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elacomgrade1">
    <w:name w:val="Tabela com grade1"/>
    <w:basedOn w:val="Tabelanormal"/>
    <w:next w:val="Tabelacomgrade"/>
    <w:uiPriority w:val="59"/>
    <w:rsid w:val="00B44FD3"/>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
    <w:name w:val="Sem lista1"/>
    <w:next w:val="Semlista"/>
    <w:uiPriority w:val="99"/>
    <w:semiHidden/>
    <w:unhideWhenUsed/>
    <w:rsid w:val="00EA3F47"/>
  </w:style>
  <w:style w:type="paragraph" w:customStyle="1" w:styleId="Default">
    <w:name w:val="Default"/>
    <w:rsid w:val="00EA3F47"/>
    <w:pPr>
      <w:widowControl w:val="0"/>
      <w:autoSpaceDE w:val="0"/>
      <w:autoSpaceDN w:val="0"/>
      <w:adjustRightInd w:val="0"/>
      <w:spacing w:after="0" w:line="240" w:lineRule="auto"/>
    </w:pPr>
    <w:rPr>
      <w:rFonts w:ascii="Tahoma" w:eastAsia="Times New Roman" w:hAnsi="Tahoma" w:cs="Tahoma"/>
      <w:color w:val="000000"/>
      <w:sz w:val="24"/>
      <w:szCs w:val="24"/>
      <w:lang w:eastAsia="pt-BR"/>
    </w:rPr>
  </w:style>
  <w:style w:type="paragraph" w:customStyle="1" w:styleId="CM58">
    <w:name w:val="CM58"/>
    <w:basedOn w:val="Default"/>
    <w:next w:val="Default"/>
    <w:rsid w:val="00EA3F47"/>
    <w:pPr>
      <w:spacing w:after="245"/>
    </w:pPr>
    <w:rPr>
      <w:color w:val="auto"/>
    </w:rPr>
  </w:style>
  <w:style w:type="paragraph" w:customStyle="1" w:styleId="CM4">
    <w:name w:val="CM4"/>
    <w:basedOn w:val="Default"/>
    <w:next w:val="Default"/>
    <w:rsid w:val="00EA3F47"/>
    <w:pPr>
      <w:spacing w:line="240" w:lineRule="atLeast"/>
    </w:pPr>
    <w:rPr>
      <w:color w:val="auto"/>
    </w:rPr>
  </w:style>
  <w:style w:type="paragraph" w:customStyle="1" w:styleId="CM7">
    <w:name w:val="CM7"/>
    <w:basedOn w:val="Default"/>
    <w:next w:val="Default"/>
    <w:rsid w:val="00EA3F47"/>
    <w:pPr>
      <w:spacing w:line="243" w:lineRule="atLeast"/>
    </w:pPr>
    <w:rPr>
      <w:color w:val="auto"/>
    </w:rPr>
  </w:style>
  <w:style w:type="paragraph" w:customStyle="1" w:styleId="CM63">
    <w:name w:val="CM63"/>
    <w:basedOn w:val="Default"/>
    <w:next w:val="Default"/>
    <w:rsid w:val="00EA3F47"/>
    <w:pPr>
      <w:spacing w:after="808"/>
    </w:pPr>
    <w:rPr>
      <w:color w:val="auto"/>
    </w:rPr>
  </w:style>
  <w:style w:type="paragraph" w:customStyle="1" w:styleId="CM12">
    <w:name w:val="CM12"/>
    <w:basedOn w:val="Default"/>
    <w:next w:val="Default"/>
    <w:rsid w:val="00EA3F47"/>
    <w:pPr>
      <w:spacing w:line="243" w:lineRule="atLeast"/>
    </w:pPr>
    <w:rPr>
      <w:color w:val="auto"/>
    </w:rPr>
  </w:style>
  <w:style w:type="paragraph" w:customStyle="1" w:styleId="CM68">
    <w:name w:val="CM68"/>
    <w:basedOn w:val="Default"/>
    <w:next w:val="Default"/>
    <w:rsid w:val="00EA3F47"/>
    <w:pPr>
      <w:spacing w:after="965"/>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qFormat="1"/>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qFormat="1"/>
    <w:lsdException w:name="Body Text 3" w:uiPriority="0" w:qFormat="1"/>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DD8"/>
  </w:style>
  <w:style w:type="paragraph" w:styleId="Ttulo1">
    <w:name w:val="heading 1"/>
    <w:basedOn w:val="Normal"/>
    <w:next w:val="Normal"/>
    <w:link w:val="Ttulo1Char"/>
    <w:qFormat/>
    <w:rsid w:val="00EC7763"/>
    <w:pPr>
      <w:keepNext/>
      <w:widowControl w:val="0"/>
      <w:suppressAutoHyphens/>
      <w:spacing w:after="0" w:line="240" w:lineRule="auto"/>
      <w:jc w:val="center"/>
      <w:outlineLvl w:val="0"/>
    </w:pPr>
    <w:rPr>
      <w:rFonts w:ascii="Times New Roman" w:eastAsia="Times New Roman" w:hAnsi="Times New Roman" w:cs="Times New Roman"/>
      <w:b/>
      <w:sz w:val="18"/>
      <w:szCs w:val="20"/>
      <w:lang w:eastAsia="zh-CN"/>
    </w:rPr>
  </w:style>
  <w:style w:type="paragraph" w:styleId="Ttulo2">
    <w:name w:val="heading 2"/>
    <w:basedOn w:val="Normal"/>
    <w:next w:val="Normal"/>
    <w:link w:val="Ttulo2Char"/>
    <w:qFormat/>
    <w:rsid w:val="00EC7763"/>
    <w:pPr>
      <w:keepNext/>
      <w:widowControl w:val="0"/>
      <w:suppressAutoHyphens/>
      <w:spacing w:before="240" w:after="60" w:line="240" w:lineRule="auto"/>
      <w:outlineLvl w:val="1"/>
    </w:pPr>
    <w:rPr>
      <w:rFonts w:ascii="Arial" w:eastAsia="Times New Roman" w:hAnsi="Arial" w:cs="Arial"/>
      <w:b/>
      <w:bCs/>
      <w:i/>
      <w:iCs/>
      <w:sz w:val="28"/>
      <w:szCs w:val="28"/>
      <w:lang w:eastAsia="zh-CN"/>
    </w:rPr>
  </w:style>
  <w:style w:type="paragraph" w:styleId="Ttulo3">
    <w:name w:val="heading 3"/>
    <w:basedOn w:val="Normal"/>
    <w:next w:val="Normal"/>
    <w:link w:val="Ttulo3Char"/>
    <w:qFormat/>
    <w:rsid w:val="00EC7763"/>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2"/>
    </w:pPr>
    <w:rPr>
      <w:rFonts w:ascii="Times New Roman" w:eastAsia="Times New Roman" w:hAnsi="Times New Roman" w:cs="Times New Roman"/>
      <w:b/>
      <w:sz w:val="24"/>
      <w:szCs w:val="20"/>
      <w:lang w:eastAsia="zh-CN"/>
    </w:rPr>
  </w:style>
  <w:style w:type="paragraph" w:styleId="Ttulo4">
    <w:name w:val="heading 4"/>
    <w:basedOn w:val="Normal"/>
    <w:next w:val="Normal"/>
    <w:link w:val="Ttulo4Char"/>
    <w:qFormat/>
    <w:rsid w:val="00EC7763"/>
    <w:pPr>
      <w:keepNext/>
      <w:widowControl w:val="0"/>
      <w:suppressAutoHyphens/>
      <w:spacing w:after="0" w:line="240" w:lineRule="auto"/>
      <w:jc w:val="center"/>
      <w:outlineLvl w:val="3"/>
    </w:pPr>
    <w:rPr>
      <w:rFonts w:ascii="Times New Roman" w:eastAsia="Times New Roman" w:hAnsi="Times New Roman" w:cs="Times New Roman"/>
      <w:b/>
      <w:sz w:val="20"/>
      <w:szCs w:val="20"/>
      <w:lang w:eastAsia="zh-CN"/>
    </w:rPr>
  </w:style>
  <w:style w:type="paragraph" w:styleId="Ttulo5">
    <w:name w:val="heading 5"/>
    <w:basedOn w:val="Normal"/>
    <w:next w:val="Normal"/>
    <w:link w:val="Ttulo5Char"/>
    <w:qFormat/>
    <w:rsid w:val="00EC7763"/>
    <w:pPr>
      <w:widowControl w:val="0"/>
      <w:suppressAutoHyphens/>
      <w:spacing w:before="240" w:after="60" w:line="240" w:lineRule="auto"/>
      <w:outlineLvl w:val="4"/>
    </w:pPr>
    <w:rPr>
      <w:rFonts w:ascii="Times New Roman" w:eastAsia="Times New Roman" w:hAnsi="Times New Roman" w:cs="Times New Roman"/>
      <w:b/>
      <w:bCs/>
      <w:i/>
      <w:iCs/>
      <w:sz w:val="26"/>
      <w:szCs w:val="26"/>
      <w:lang w:eastAsia="zh-CN"/>
    </w:rPr>
  </w:style>
  <w:style w:type="paragraph" w:styleId="Ttulo6">
    <w:name w:val="heading 6"/>
    <w:basedOn w:val="Normal"/>
    <w:next w:val="Normal"/>
    <w:link w:val="Ttulo6Char"/>
    <w:qFormat/>
    <w:rsid w:val="00EC7763"/>
    <w:pPr>
      <w:keepNext/>
      <w:widowControl w:val="0"/>
      <w:suppressAutoHyphens/>
      <w:spacing w:after="0" w:line="240" w:lineRule="auto"/>
      <w:ind w:left="3600" w:firstLine="720"/>
      <w:jc w:val="both"/>
      <w:outlineLvl w:val="5"/>
    </w:pPr>
    <w:rPr>
      <w:rFonts w:ascii="Courier New" w:eastAsia="Times New Roman" w:hAnsi="Courier New" w:cs="Courier New"/>
      <w:sz w:val="24"/>
      <w:szCs w:val="20"/>
      <w:lang w:eastAsia="zh-CN"/>
    </w:rPr>
  </w:style>
  <w:style w:type="paragraph" w:styleId="Ttulo7">
    <w:name w:val="heading 7"/>
    <w:basedOn w:val="Normal"/>
    <w:next w:val="Normal"/>
    <w:link w:val="Ttulo7Char"/>
    <w:qFormat/>
    <w:rsid w:val="00EC7763"/>
    <w:pPr>
      <w:keepNext/>
      <w:widowControl w:val="0"/>
      <w:suppressAutoHyphens/>
      <w:spacing w:after="0" w:line="240" w:lineRule="auto"/>
      <w:jc w:val="both"/>
      <w:outlineLvl w:val="6"/>
    </w:pPr>
    <w:rPr>
      <w:rFonts w:ascii="Times New Roman" w:eastAsia="Times New Roman" w:hAnsi="Times New Roman" w:cs="Times New Roman"/>
      <w:b/>
      <w:bCs/>
      <w:sz w:val="20"/>
      <w:szCs w:val="20"/>
      <w:lang w:val="pt-PT" w:eastAsia="zh-CN"/>
    </w:rPr>
  </w:style>
  <w:style w:type="paragraph" w:styleId="Ttulo8">
    <w:name w:val="heading 8"/>
    <w:basedOn w:val="Normal"/>
    <w:next w:val="Normal"/>
    <w:link w:val="Ttulo8Char"/>
    <w:qFormat/>
    <w:rsid w:val="00EC7763"/>
    <w:pPr>
      <w:widowControl w:val="0"/>
      <w:suppressAutoHyphens/>
      <w:spacing w:before="240" w:after="60" w:line="240" w:lineRule="auto"/>
      <w:outlineLvl w:val="7"/>
    </w:pPr>
    <w:rPr>
      <w:rFonts w:ascii="Times New Roman" w:eastAsia="Times New Roman" w:hAnsi="Times New Roman" w:cs="Times New Roman"/>
      <w:i/>
      <w:iCs/>
      <w:sz w:val="20"/>
      <w:szCs w:val="20"/>
      <w:lang w:eastAsia="zh-CN"/>
    </w:rPr>
  </w:style>
  <w:style w:type="paragraph" w:styleId="Ttulo9">
    <w:name w:val="heading 9"/>
    <w:basedOn w:val="Normal"/>
    <w:next w:val="Normal"/>
    <w:link w:val="Ttulo9Char"/>
    <w:qFormat/>
    <w:rsid w:val="00EC7763"/>
    <w:pPr>
      <w:keepNext/>
      <w:widowControl w:val="0"/>
      <w:suppressAutoHyphens/>
      <w:spacing w:after="0" w:line="240" w:lineRule="auto"/>
      <w:ind w:left="2835"/>
      <w:jc w:val="center"/>
      <w:outlineLvl w:val="8"/>
    </w:pPr>
    <w:rPr>
      <w:rFonts w:ascii="Courier New" w:eastAsia="Times New Roman" w:hAnsi="Courier New" w:cs="Courier New"/>
      <w:b/>
      <w:sz w:val="24"/>
      <w:szCs w:val="20"/>
      <w:lang w:eastAsia="zh-CN"/>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DD214A"/>
    <w:pPr>
      <w:tabs>
        <w:tab w:val="center" w:pos="4252"/>
        <w:tab w:val="right" w:pos="8504"/>
      </w:tabs>
      <w:spacing w:after="0" w:line="240" w:lineRule="auto"/>
    </w:pPr>
  </w:style>
  <w:style w:type="character" w:customStyle="1" w:styleId="CabealhoChar">
    <w:name w:val="Cabeçalho Char"/>
    <w:basedOn w:val="Fontepargpadro"/>
    <w:link w:val="Cabealho"/>
    <w:rsid w:val="00DD214A"/>
  </w:style>
  <w:style w:type="paragraph" w:styleId="Rodap">
    <w:name w:val="footer"/>
    <w:basedOn w:val="Normal"/>
    <w:link w:val="RodapChar"/>
    <w:unhideWhenUsed/>
    <w:rsid w:val="00DD214A"/>
    <w:pPr>
      <w:tabs>
        <w:tab w:val="center" w:pos="4252"/>
        <w:tab w:val="right" w:pos="8504"/>
      </w:tabs>
      <w:spacing w:after="0" w:line="240" w:lineRule="auto"/>
    </w:pPr>
  </w:style>
  <w:style w:type="character" w:customStyle="1" w:styleId="RodapChar">
    <w:name w:val="Rodapé Char"/>
    <w:basedOn w:val="Fontepargpadro"/>
    <w:link w:val="Rodap"/>
    <w:qFormat/>
    <w:rsid w:val="00DD214A"/>
  </w:style>
  <w:style w:type="paragraph" w:styleId="Textodebalo">
    <w:name w:val="Balloon Text"/>
    <w:basedOn w:val="Normal"/>
    <w:link w:val="TextodebaloChar"/>
    <w:unhideWhenUsed/>
    <w:rsid w:val="00E7643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E76435"/>
    <w:rPr>
      <w:rFonts w:ascii="Tahoma" w:hAnsi="Tahoma" w:cs="Tahoma"/>
      <w:sz w:val="16"/>
      <w:szCs w:val="16"/>
    </w:rPr>
  </w:style>
  <w:style w:type="character" w:customStyle="1" w:styleId="Ttulo1Char">
    <w:name w:val="Título 1 Char"/>
    <w:basedOn w:val="Fontepargpadro"/>
    <w:link w:val="Ttulo1"/>
    <w:qFormat/>
    <w:rsid w:val="00EC7763"/>
    <w:rPr>
      <w:rFonts w:ascii="Times New Roman" w:eastAsia="Times New Roman" w:hAnsi="Times New Roman" w:cs="Times New Roman"/>
      <w:b/>
      <w:sz w:val="18"/>
      <w:szCs w:val="20"/>
      <w:lang w:eastAsia="zh-CN"/>
    </w:rPr>
  </w:style>
  <w:style w:type="character" w:customStyle="1" w:styleId="Ttulo2Char">
    <w:name w:val="Título 2 Char"/>
    <w:basedOn w:val="Fontepargpadro"/>
    <w:link w:val="Ttulo2"/>
    <w:rsid w:val="00EC7763"/>
    <w:rPr>
      <w:rFonts w:ascii="Arial" w:eastAsia="Times New Roman" w:hAnsi="Arial" w:cs="Arial"/>
      <w:b/>
      <w:bCs/>
      <w:i/>
      <w:iCs/>
      <w:sz w:val="28"/>
      <w:szCs w:val="28"/>
      <w:lang w:eastAsia="zh-CN"/>
    </w:rPr>
  </w:style>
  <w:style w:type="character" w:customStyle="1" w:styleId="Ttulo3Char">
    <w:name w:val="Título 3 Char"/>
    <w:basedOn w:val="Fontepargpadro"/>
    <w:link w:val="Ttulo3"/>
    <w:rsid w:val="00EC7763"/>
    <w:rPr>
      <w:rFonts w:ascii="Times New Roman" w:eastAsia="Times New Roman" w:hAnsi="Times New Roman" w:cs="Times New Roman"/>
      <w:b/>
      <w:sz w:val="24"/>
      <w:szCs w:val="20"/>
      <w:lang w:eastAsia="zh-CN"/>
    </w:rPr>
  </w:style>
  <w:style w:type="character" w:customStyle="1" w:styleId="Ttulo4Char">
    <w:name w:val="Título 4 Char"/>
    <w:basedOn w:val="Fontepargpadro"/>
    <w:link w:val="Ttulo4"/>
    <w:rsid w:val="00EC7763"/>
    <w:rPr>
      <w:rFonts w:ascii="Times New Roman" w:eastAsia="Times New Roman" w:hAnsi="Times New Roman" w:cs="Times New Roman"/>
      <w:b/>
      <w:sz w:val="20"/>
      <w:szCs w:val="20"/>
      <w:lang w:eastAsia="zh-CN"/>
    </w:rPr>
  </w:style>
  <w:style w:type="character" w:customStyle="1" w:styleId="Ttulo5Char">
    <w:name w:val="Título 5 Char"/>
    <w:basedOn w:val="Fontepargpadro"/>
    <w:link w:val="Ttulo5"/>
    <w:rsid w:val="00EC7763"/>
    <w:rPr>
      <w:rFonts w:ascii="Times New Roman" w:eastAsia="Times New Roman" w:hAnsi="Times New Roman" w:cs="Times New Roman"/>
      <w:b/>
      <w:bCs/>
      <w:i/>
      <w:iCs/>
      <w:sz w:val="26"/>
      <w:szCs w:val="26"/>
      <w:lang w:eastAsia="zh-CN"/>
    </w:rPr>
  </w:style>
  <w:style w:type="character" w:customStyle="1" w:styleId="Ttulo6Char">
    <w:name w:val="Título 6 Char"/>
    <w:basedOn w:val="Fontepargpadro"/>
    <w:link w:val="Ttulo6"/>
    <w:rsid w:val="00EC7763"/>
    <w:rPr>
      <w:rFonts w:ascii="Courier New" w:eastAsia="Times New Roman" w:hAnsi="Courier New" w:cs="Courier New"/>
      <w:sz w:val="24"/>
      <w:szCs w:val="20"/>
      <w:lang w:eastAsia="zh-CN"/>
    </w:rPr>
  </w:style>
  <w:style w:type="character" w:customStyle="1" w:styleId="Ttulo7Char">
    <w:name w:val="Título 7 Char"/>
    <w:basedOn w:val="Fontepargpadro"/>
    <w:link w:val="Ttulo7"/>
    <w:rsid w:val="00EC7763"/>
    <w:rPr>
      <w:rFonts w:ascii="Times New Roman" w:eastAsia="Times New Roman" w:hAnsi="Times New Roman" w:cs="Times New Roman"/>
      <w:b/>
      <w:bCs/>
      <w:sz w:val="20"/>
      <w:szCs w:val="20"/>
      <w:lang w:val="pt-PT" w:eastAsia="zh-CN"/>
    </w:rPr>
  </w:style>
  <w:style w:type="character" w:customStyle="1" w:styleId="Ttulo8Char">
    <w:name w:val="Título 8 Char"/>
    <w:basedOn w:val="Fontepargpadro"/>
    <w:link w:val="Ttulo8"/>
    <w:rsid w:val="00EC7763"/>
    <w:rPr>
      <w:rFonts w:ascii="Times New Roman" w:eastAsia="Times New Roman" w:hAnsi="Times New Roman" w:cs="Times New Roman"/>
      <w:i/>
      <w:iCs/>
      <w:sz w:val="20"/>
      <w:szCs w:val="20"/>
      <w:lang w:eastAsia="zh-CN"/>
    </w:rPr>
  </w:style>
  <w:style w:type="character" w:customStyle="1" w:styleId="Ttulo9Char">
    <w:name w:val="Título 9 Char"/>
    <w:basedOn w:val="Fontepargpadro"/>
    <w:link w:val="Ttulo9"/>
    <w:rsid w:val="00EC7763"/>
    <w:rPr>
      <w:rFonts w:ascii="Courier New" w:eastAsia="Times New Roman" w:hAnsi="Courier New" w:cs="Courier New"/>
      <w:b/>
      <w:sz w:val="24"/>
      <w:szCs w:val="20"/>
      <w:lang w:eastAsia="zh-CN"/>
    </w:rPr>
  </w:style>
  <w:style w:type="paragraph" w:styleId="Ttulo">
    <w:name w:val="Title"/>
    <w:basedOn w:val="Normal"/>
    <w:link w:val="TtuloChar"/>
    <w:qFormat/>
    <w:rsid w:val="00EC7763"/>
    <w:pPr>
      <w:widowControl w:val="0"/>
      <w:suppressAutoHyphens/>
      <w:spacing w:after="0" w:line="240" w:lineRule="auto"/>
      <w:jc w:val="center"/>
    </w:pPr>
    <w:rPr>
      <w:rFonts w:ascii="Times New Roman" w:eastAsia="Times New Roman" w:hAnsi="Times New Roman" w:cs="Times New Roman"/>
      <w:b/>
      <w:sz w:val="28"/>
      <w:szCs w:val="20"/>
      <w:lang w:eastAsia="zh-CN"/>
    </w:rPr>
  </w:style>
  <w:style w:type="character" w:customStyle="1" w:styleId="TtuloChar">
    <w:name w:val="Título Char"/>
    <w:basedOn w:val="Fontepargpadro"/>
    <w:link w:val="Ttulo"/>
    <w:qFormat/>
    <w:rsid w:val="00EC7763"/>
    <w:rPr>
      <w:rFonts w:ascii="Times New Roman" w:eastAsia="Times New Roman" w:hAnsi="Times New Roman" w:cs="Times New Roman"/>
      <w:b/>
      <w:sz w:val="28"/>
      <w:szCs w:val="20"/>
      <w:lang w:eastAsia="zh-CN"/>
    </w:rPr>
  </w:style>
  <w:style w:type="paragraph" w:styleId="Corpodetexto">
    <w:name w:val="Body Text"/>
    <w:basedOn w:val="Normal"/>
    <w:link w:val="CorpodetextoChar"/>
    <w:rsid w:val="00EC7763"/>
    <w:pPr>
      <w:widowControl w:val="0"/>
      <w:suppressAutoHyphens/>
      <w:spacing w:after="0" w:line="240" w:lineRule="auto"/>
    </w:pPr>
    <w:rPr>
      <w:rFonts w:ascii="Times New Roman" w:eastAsia="Times New Roman" w:hAnsi="Times New Roman" w:cs="Times New Roman"/>
      <w:sz w:val="28"/>
      <w:szCs w:val="20"/>
      <w:lang w:eastAsia="zh-CN"/>
    </w:rPr>
  </w:style>
  <w:style w:type="character" w:customStyle="1" w:styleId="CorpodetextoChar">
    <w:name w:val="Corpo de texto Char"/>
    <w:basedOn w:val="Fontepargpadro"/>
    <w:link w:val="Corpodetexto"/>
    <w:rsid w:val="00EC7763"/>
    <w:rPr>
      <w:rFonts w:ascii="Times New Roman" w:eastAsia="Times New Roman" w:hAnsi="Times New Roman" w:cs="Times New Roman"/>
      <w:sz w:val="28"/>
      <w:szCs w:val="20"/>
      <w:lang w:eastAsia="zh-CN"/>
    </w:rPr>
  </w:style>
  <w:style w:type="paragraph" w:customStyle="1" w:styleId="Textopadro">
    <w:name w:val="Texto padrão"/>
    <w:basedOn w:val="Normal"/>
    <w:rsid w:val="00EC7763"/>
    <w:pPr>
      <w:widowControl w:val="0"/>
      <w:suppressAutoHyphens/>
      <w:spacing w:after="0" w:line="240" w:lineRule="auto"/>
    </w:pPr>
    <w:rPr>
      <w:rFonts w:ascii="Times New Roman" w:eastAsia="Times New Roman" w:hAnsi="Times New Roman" w:cs="Times New Roman"/>
      <w:sz w:val="20"/>
      <w:szCs w:val="20"/>
      <w:lang w:val="en-US" w:eastAsia="zh-CN"/>
    </w:rPr>
  </w:style>
  <w:style w:type="paragraph" w:styleId="Corpodetexto2">
    <w:name w:val="Body Text 2"/>
    <w:basedOn w:val="Normal"/>
    <w:link w:val="Corpodetexto2Char1"/>
    <w:qFormat/>
    <w:rsid w:val="00EC7763"/>
    <w:pPr>
      <w:widowControl w:val="0"/>
      <w:suppressAutoHyphens/>
      <w:spacing w:after="0" w:line="240" w:lineRule="auto"/>
      <w:jc w:val="both"/>
    </w:pPr>
    <w:rPr>
      <w:rFonts w:ascii="Times New Roman" w:eastAsia="Times New Roman" w:hAnsi="Times New Roman" w:cs="Times New Roman"/>
      <w:snapToGrid w:val="0"/>
      <w:sz w:val="20"/>
      <w:szCs w:val="20"/>
      <w:lang w:eastAsia="zh-CN"/>
    </w:rPr>
  </w:style>
  <w:style w:type="character" w:customStyle="1" w:styleId="Corpodetexto2Char">
    <w:name w:val="Corpo de texto 2 Char"/>
    <w:basedOn w:val="Fontepargpadro"/>
    <w:qFormat/>
    <w:rsid w:val="00EC7763"/>
  </w:style>
  <w:style w:type="character" w:customStyle="1" w:styleId="Corpodetexto2Char1">
    <w:name w:val="Corpo de texto 2 Char1"/>
    <w:basedOn w:val="Fontepargpadro"/>
    <w:link w:val="Corpodetexto2"/>
    <w:uiPriority w:val="99"/>
    <w:rsid w:val="00EC7763"/>
    <w:rPr>
      <w:rFonts w:ascii="Times New Roman" w:eastAsia="Times New Roman" w:hAnsi="Times New Roman" w:cs="Times New Roman"/>
      <w:snapToGrid w:val="0"/>
      <w:sz w:val="20"/>
      <w:szCs w:val="20"/>
      <w:lang w:eastAsia="zh-CN"/>
    </w:rPr>
  </w:style>
  <w:style w:type="paragraph" w:styleId="PargrafodaLista">
    <w:name w:val="List Paragraph"/>
    <w:basedOn w:val="Normal"/>
    <w:qFormat/>
    <w:rsid w:val="00EC7763"/>
    <w:pPr>
      <w:widowControl w:val="0"/>
      <w:suppressAutoHyphens/>
      <w:spacing w:after="0" w:line="240" w:lineRule="auto"/>
      <w:ind w:left="720"/>
      <w:contextualSpacing/>
    </w:pPr>
    <w:rPr>
      <w:rFonts w:ascii="Times New Roman" w:eastAsia="Times New Roman" w:hAnsi="Times New Roman" w:cs="Times New Roman"/>
      <w:sz w:val="20"/>
      <w:szCs w:val="20"/>
      <w:lang w:eastAsia="zh-CN"/>
    </w:rPr>
  </w:style>
  <w:style w:type="paragraph" w:styleId="Recuodecorpodetexto">
    <w:name w:val="Body Text Indent"/>
    <w:basedOn w:val="Normal"/>
    <w:link w:val="RecuodecorpodetextoChar1"/>
    <w:rsid w:val="00EC7763"/>
    <w:pPr>
      <w:widowControl w:val="0"/>
      <w:suppressAutoHyphens/>
      <w:spacing w:after="120" w:line="240" w:lineRule="auto"/>
      <w:ind w:left="283"/>
    </w:pPr>
    <w:rPr>
      <w:rFonts w:ascii="Times New Roman" w:eastAsia="Times New Roman" w:hAnsi="Times New Roman" w:cs="Times New Roman"/>
      <w:sz w:val="20"/>
      <w:szCs w:val="20"/>
      <w:lang w:eastAsia="zh-CN"/>
    </w:rPr>
  </w:style>
  <w:style w:type="character" w:customStyle="1" w:styleId="RecuodecorpodetextoChar">
    <w:name w:val="Recuo de corpo de texto Char"/>
    <w:basedOn w:val="Fontepargpadro"/>
    <w:qFormat/>
    <w:rsid w:val="00EC7763"/>
  </w:style>
  <w:style w:type="character" w:customStyle="1" w:styleId="RecuodecorpodetextoChar1">
    <w:name w:val="Recuo de corpo de texto Char1"/>
    <w:basedOn w:val="Fontepargpadro"/>
    <w:link w:val="Recuodecorpodetexto"/>
    <w:uiPriority w:val="99"/>
    <w:locked/>
    <w:rsid w:val="00EC7763"/>
    <w:rPr>
      <w:rFonts w:ascii="Times New Roman" w:eastAsia="Times New Roman" w:hAnsi="Times New Roman" w:cs="Times New Roman"/>
      <w:sz w:val="20"/>
      <w:szCs w:val="20"/>
      <w:lang w:eastAsia="zh-CN"/>
    </w:rPr>
  </w:style>
  <w:style w:type="paragraph" w:customStyle="1" w:styleId="Lista21">
    <w:name w:val="Lista 21"/>
    <w:basedOn w:val="Normal"/>
    <w:rsid w:val="00EC7763"/>
    <w:pPr>
      <w:widowControl w:val="0"/>
      <w:suppressAutoHyphens/>
      <w:spacing w:after="0" w:line="240" w:lineRule="auto"/>
      <w:ind w:left="566" w:hanging="283"/>
    </w:pPr>
    <w:rPr>
      <w:rFonts w:ascii="Times New Roman" w:eastAsia="Times New Roman" w:hAnsi="Times New Roman" w:cs="Times New Roman"/>
      <w:kern w:val="1"/>
      <w:sz w:val="20"/>
      <w:szCs w:val="20"/>
      <w:lang w:eastAsia="zh-CN"/>
    </w:rPr>
  </w:style>
  <w:style w:type="paragraph" w:customStyle="1" w:styleId="Arial">
    <w:name w:val="Arial"/>
    <w:basedOn w:val="Ttulo2"/>
    <w:rsid w:val="00EC7763"/>
    <w:pPr>
      <w:spacing w:before="0" w:after="0"/>
      <w:jc w:val="center"/>
    </w:pPr>
    <w:rPr>
      <w:rFonts w:ascii="Times New Roman" w:hAnsi="Times New Roman" w:cs="Times New Roman"/>
      <w:i w:val="0"/>
      <w:iCs w:val="0"/>
      <w:kern w:val="1"/>
      <w:sz w:val="24"/>
      <w:szCs w:val="24"/>
    </w:rPr>
  </w:style>
  <w:style w:type="paragraph" w:customStyle="1" w:styleId="Listadecontinuao21">
    <w:name w:val="Lista de continuação 21"/>
    <w:basedOn w:val="Normal"/>
    <w:rsid w:val="00EC7763"/>
    <w:pPr>
      <w:widowControl w:val="0"/>
      <w:suppressAutoHyphens/>
      <w:spacing w:after="120" w:line="240" w:lineRule="auto"/>
      <w:ind w:left="566"/>
    </w:pPr>
    <w:rPr>
      <w:rFonts w:ascii="Times New Roman" w:eastAsia="Times New Roman" w:hAnsi="Times New Roman" w:cs="Times New Roman"/>
      <w:kern w:val="1"/>
      <w:sz w:val="20"/>
      <w:szCs w:val="20"/>
      <w:lang w:eastAsia="zh-CN"/>
    </w:rPr>
  </w:style>
  <w:style w:type="paragraph" w:customStyle="1" w:styleId="SemEspaamento1">
    <w:name w:val="Sem Espaçamento1"/>
    <w:rsid w:val="00EC7763"/>
    <w:pPr>
      <w:spacing w:after="0" w:line="240" w:lineRule="auto"/>
    </w:pPr>
    <w:rPr>
      <w:rFonts w:ascii="Calibri" w:eastAsia="Times New Roman" w:hAnsi="Calibri" w:cs="Times New Roman"/>
    </w:rPr>
  </w:style>
  <w:style w:type="paragraph" w:customStyle="1" w:styleId="parag3">
    <w:name w:val="parag3"/>
    <w:basedOn w:val="Normal"/>
    <w:rsid w:val="00EC7763"/>
    <w:pPr>
      <w:widowControl w:val="0"/>
      <w:suppressAutoHyphens/>
      <w:spacing w:before="100" w:beforeAutospacing="1" w:after="100" w:afterAutospacing="1" w:line="240" w:lineRule="auto"/>
    </w:pPr>
    <w:rPr>
      <w:rFonts w:ascii="Times New Roman" w:eastAsia="Times New Roman" w:hAnsi="Times New Roman" w:cs="Times New Roman"/>
      <w:sz w:val="20"/>
      <w:szCs w:val="20"/>
      <w:lang w:eastAsia="zh-CN"/>
    </w:rPr>
  </w:style>
  <w:style w:type="paragraph" w:customStyle="1" w:styleId="parag2">
    <w:name w:val="parag2"/>
    <w:basedOn w:val="Normal"/>
    <w:rsid w:val="00EC7763"/>
    <w:pPr>
      <w:widowControl w:val="0"/>
      <w:suppressAutoHyphens/>
      <w:spacing w:before="100" w:beforeAutospacing="1" w:after="100" w:afterAutospacing="1" w:line="240" w:lineRule="auto"/>
    </w:pPr>
    <w:rPr>
      <w:rFonts w:ascii="Times New Roman" w:eastAsia="Times New Roman" w:hAnsi="Times New Roman" w:cs="Times New Roman"/>
      <w:sz w:val="20"/>
      <w:szCs w:val="20"/>
      <w:lang w:eastAsia="zh-CN"/>
    </w:rPr>
  </w:style>
  <w:style w:type="character" w:customStyle="1" w:styleId="apple-converted-space">
    <w:name w:val="apple-converted-space"/>
    <w:rsid w:val="00EC7763"/>
  </w:style>
  <w:style w:type="table" w:styleId="Tabelacomgrade">
    <w:name w:val="Table Grid"/>
    <w:basedOn w:val="Tabelanormal"/>
    <w:uiPriority w:val="59"/>
    <w:rsid w:val="00EC7763"/>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false">
    <w:name w:val="WW8Num1zfalse"/>
    <w:rsid w:val="00EC7763"/>
  </w:style>
  <w:style w:type="character" w:customStyle="1" w:styleId="WW8Num1ztrue">
    <w:name w:val="WW8Num1ztrue"/>
    <w:rsid w:val="00EC7763"/>
  </w:style>
  <w:style w:type="character" w:customStyle="1" w:styleId="WW8Num2zfalse">
    <w:name w:val="WW8Num2zfalse"/>
    <w:rsid w:val="00EC7763"/>
  </w:style>
  <w:style w:type="character" w:customStyle="1" w:styleId="WW8Num2ztrue">
    <w:name w:val="WW8Num2ztrue"/>
    <w:rsid w:val="00EC7763"/>
  </w:style>
  <w:style w:type="character" w:customStyle="1" w:styleId="WW8Num3zfalse">
    <w:name w:val="WW8Num3zfalse"/>
    <w:rsid w:val="00EC7763"/>
  </w:style>
  <w:style w:type="character" w:customStyle="1" w:styleId="WW8Num4z0">
    <w:name w:val="WW8Num4z0"/>
    <w:rsid w:val="00EC7763"/>
    <w:rPr>
      <w:rFonts w:ascii="Wingdings" w:hAnsi="Wingdings" w:cs="Wingdings"/>
    </w:rPr>
  </w:style>
  <w:style w:type="character" w:customStyle="1" w:styleId="WW8Num4z1">
    <w:name w:val="WW8Num4z1"/>
    <w:rsid w:val="00EC7763"/>
    <w:rPr>
      <w:rFonts w:ascii="Courier New" w:hAnsi="Courier New" w:cs="Courier New"/>
    </w:rPr>
  </w:style>
  <w:style w:type="character" w:customStyle="1" w:styleId="WW8Num4z3">
    <w:name w:val="WW8Num4z3"/>
    <w:rsid w:val="00EC7763"/>
    <w:rPr>
      <w:rFonts w:ascii="Symbol" w:hAnsi="Symbol" w:cs="Symbol"/>
    </w:rPr>
  </w:style>
  <w:style w:type="character" w:customStyle="1" w:styleId="WW8Num5zfalse">
    <w:name w:val="WW8Num5zfalse"/>
    <w:rsid w:val="00EC7763"/>
  </w:style>
  <w:style w:type="character" w:customStyle="1" w:styleId="WW8Num5ztrue">
    <w:name w:val="WW8Num5ztrue"/>
    <w:rsid w:val="00EC7763"/>
  </w:style>
  <w:style w:type="character" w:customStyle="1" w:styleId="WW8Num6zfalse">
    <w:name w:val="WW8Num6zfalse"/>
    <w:rsid w:val="00EC7763"/>
  </w:style>
  <w:style w:type="character" w:customStyle="1" w:styleId="WW8Num7zfalse">
    <w:name w:val="WW8Num7zfalse"/>
    <w:rsid w:val="00EC7763"/>
  </w:style>
  <w:style w:type="character" w:customStyle="1" w:styleId="WW8Num7ztrue">
    <w:name w:val="WW8Num7ztrue"/>
    <w:rsid w:val="00EC7763"/>
  </w:style>
  <w:style w:type="character" w:customStyle="1" w:styleId="WW8Num8z0">
    <w:name w:val="WW8Num8z0"/>
    <w:rsid w:val="00EC7763"/>
    <w:rPr>
      <w:rFonts w:ascii="Wingdings" w:hAnsi="Wingdings" w:cs="Wingdings"/>
    </w:rPr>
  </w:style>
  <w:style w:type="character" w:customStyle="1" w:styleId="WW8Num8z3">
    <w:name w:val="WW8Num8z3"/>
    <w:rsid w:val="00EC7763"/>
    <w:rPr>
      <w:rFonts w:ascii="Symbol" w:hAnsi="Symbol" w:cs="Symbol"/>
    </w:rPr>
  </w:style>
  <w:style w:type="character" w:customStyle="1" w:styleId="WW8Num8z4">
    <w:name w:val="WW8Num8z4"/>
    <w:rsid w:val="00EC7763"/>
    <w:rPr>
      <w:rFonts w:ascii="Courier New" w:hAnsi="Courier New" w:cs="Courier New"/>
    </w:rPr>
  </w:style>
  <w:style w:type="character" w:customStyle="1" w:styleId="WW8Num9zfalse">
    <w:name w:val="WW8Num9zfalse"/>
    <w:rsid w:val="00EC7763"/>
  </w:style>
  <w:style w:type="character" w:customStyle="1" w:styleId="WW8Num10z0">
    <w:name w:val="WW8Num10z0"/>
    <w:rsid w:val="00EC7763"/>
    <w:rPr>
      <w:rFonts w:ascii="Wingdings" w:hAnsi="Wingdings" w:cs="Wingdings"/>
    </w:rPr>
  </w:style>
  <w:style w:type="character" w:customStyle="1" w:styleId="WW8Num10z1">
    <w:name w:val="WW8Num10z1"/>
    <w:rsid w:val="00EC7763"/>
    <w:rPr>
      <w:rFonts w:ascii="Courier New" w:hAnsi="Courier New" w:cs="Courier New"/>
    </w:rPr>
  </w:style>
  <w:style w:type="character" w:customStyle="1" w:styleId="WW8Num10z3">
    <w:name w:val="WW8Num10z3"/>
    <w:rsid w:val="00EC7763"/>
    <w:rPr>
      <w:rFonts w:ascii="Symbol" w:hAnsi="Symbol" w:cs="Symbol"/>
    </w:rPr>
  </w:style>
  <w:style w:type="character" w:customStyle="1" w:styleId="WW8Num11zfalse">
    <w:name w:val="WW8Num11zfalse"/>
    <w:rsid w:val="00EC7763"/>
  </w:style>
  <w:style w:type="character" w:customStyle="1" w:styleId="WW8Num11ztrue">
    <w:name w:val="WW8Num11ztrue"/>
    <w:rsid w:val="00EC7763"/>
  </w:style>
  <w:style w:type="character" w:customStyle="1" w:styleId="WW8Num12z0">
    <w:name w:val="WW8Num12z0"/>
    <w:rsid w:val="00EC7763"/>
    <w:rPr>
      <w:rFonts w:ascii="Wingdings" w:hAnsi="Wingdings" w:cs="Wingdings"/>
    </w:rPr>
  </w:style>
  <w:style w:type="character" w:customStyle="1" w:styleId="WW8Num12z1">
    <w:name w:val="WW8Num12z1"/>
    <w:rsid w:val="00EC7763"/>
    <w:rPr>
      <w:rFonts w:ascii="Courier New" w:hAnsi="Courier New" w:cs="Courier New"/>
    </w:rPr>
  </w:style>
  <w:style w:type="character" w:customStyle="1" w:styleId="WW8Num12z3">
    <w:name w:val="WW8Num12z3"/>
    <w:rsid w:val="00EC7763"/>
    <w:rPr>
      <w:rFonts w:ascii="Symbol" w:hAnsi="Symbol" w:cs="Symbol"/>
    </w:rPr>
  </w:style>
  <w:style w:type="character" w:customStyle="1" w:styleId="WW8Num13zfalse">
    <w:name w:val="WW8Num13zfalse"/>
    <w:rsid w:val="00EC7763"/>
  </w:style>
  <w:style w:type="character" w:customStyle="1" w:styleId="WW8Num13ztrue">
    <w:name w:val="WW8Num13ztrue"/>
    <w:rsid w:val="00EC7763"/>
  </w:style>
  <w:style w:type="character" w:customStyle="1" w:styleId="WW8Num14z0">
    <w:name w:val="WW8Num14z0"/>
    <w:rsid w:val="00EC7763"/>
    <w:rPr>
      <w:rFonts w:ascii="Wingdings" w:hAnsi="Wingdings" w:cs="Wingdings"/>
    </w:rPr>
  </w:style>
  <w:style w:type="character" w:customStyle="1" w:styleId="WW8Num14z1">
    <w:name w:val="WW8Num14z1"/>
    <w:rsid w:val="00EC7763"/>
    <w:rPr>
      <w:rFonts w:ascii="Courier New" w:hAnsi="Courier New" w:cs="Courier New"/>
    </w:rPr>
  </w:style>
  <w:style w:type="character" w:customStyle="1" w:styleId="WW8Num14z3">
    <w:name w:val="WW8Num14z3"/>
    <w:rsid w:val="00EC7763"/>
    <w:rPr>
      <w:rFonts w:ascii="Symbol" w:hAnsi="Symbol" w:cs="Symbol"/>
    </w:rPr>
  </w:style>
  <w:style w:type="character" w:customStyle="1" w:styleId="WW8Num15zfalse">
    <w:name w:val="WW8Num15zfalse"/>
    <w:rsid w:val="00EC7763"/>
  </w:style>
  <w:style w:type="character" w:customStyle="1" w:styleId="WW8Num16z0">
    <w:name w:val="WW8Num16z0"/>
    <w:rsid w:val="00EC7763"/>
    <w:rPr>
      <w:b/>
    </w:rPr>
  </w:style>
  <w:style w:type="character" w:customStyle="1" w:styleId="WW8Num17zfalse">
    <w:name w:val="WW8Num17zfalse"/>
    <w:rsid w:val="00EC7763"/>
  </w:style>
  <w:style w:type="character" w:customStyle="1" w:styleId="WW8Num17z1">
    <w:name w:val="WW8Num17z1"/>
    <w:rsid w:val="00EC7763"/>
    <w:rPr>
      <w:b w:val="0"/>
      <w:bCs w:val="0"/>
    </w:rPr>
  </w:style>
  <w:style w:type="character" w:customStyle="1" w:styleId="WW8Num17ztrue">
    <w:name w:val="WW8Num17ztrue"/>
    <w:rsid w:val="00EC7763"/>
  </w:style>
  <w:style w:type="character" w:customStyle="1" w:styleId="WW8Num18z0">
    <w:name w:val="WW8Num18z0"/>
    <w:rsid w:val="00EC7763"/>
    <w:rPr>
      <w:rFonts w:ascii="Wingdings" w:hAnsi="Wingdings" w:cs="Wingdings"/>
    </w:rPr>
  </w:style>
  <w:style w:type="character" w:customStyle="1" w:styleId="WW8Num18z1">
    <w:name w:val="WW8Num18z1"/>
    <w:rsid w:val="00EC7763"/>
    <w:rPr>
      <w:rFonts w:ascii="Courier New" w:hAnsi="Courier New" w:cs="Courier New"/>
    </w:rPr>
  </w:style>
  <w:style w:type="character" w:customStyle="1" w:styleId="WW8Num18z3">
    <w:name w:val="WW8Num18z3"/>
    <w:rsid w:val="00EC7763"/>
    <w:rPr>
      <w:rFonts w:ascii="Symbol" w:hAnsi="Symbol" w:cs="Symbol"/>
    </w:rPr>
  </w:style>
  <w:style w:type="character" w:customStyle="1" w:styleId="WW8Num19zfalse">
    <w:name w:val="WW8Num19zfalse"/>
    <w:rsid w:val="00EC7763"/>
  </w:style>
  <w:style w:type="character" w:customStyle="1" w:styleId="WW8Num20zfalse">
    <w:name w:val="WW8Num20zfalse"/>
    <w:rsid w:val="00EC7763"/>
  </w:style>
  <w:style w:type="character" w:customStyle="1" w:styleId="WW8Num21zfalse">
    <w:name w:val="WW8Num21zfalse"/>
    <w:rsid w:val="00EC7763"/>
  </w:style>
  <w:style w:type="character" w:customStyle="1" w:styleId="WW8Num21ztrue">
    <w:name w:val="WW8Num21ztrue"/>
    <w:rsid w:val="00EC7763"/>
  </w:style>
  <w:style w:type="character" w:customStyle="1" w:styleId="WW8Num22zfalse">
    <w:name w:val="WW8Num22zfalse"/>
    <w:rsid w:val="00EC7763"/>
  </w:style>
  <w:style w:type="character" w:customStyle="1" w:styleId="WW8Num22ztrue">
    <w:name w:val="WW8Num22ztrue"/>
    <w:rsid w:val="00EC7763"/>
  </w:style>
  <w:style w:type="character" w:customStyle="1" w:styleId="WW8Num23z0">
    <w:name w:val="WW8Num23z0"/>
    <w:rsid w:val="00EC7763"/>
    <w:rPr>
      <w:rFonts w:ascii="Wingdings" w:hAnsi="Wingdings" w:cs="Wingdings"/>
    </w:rPr>
  </w:style>
  <w:style w:type="character" w:customStyle="1" w:styleId="WW8Num23z1">
    <w:name w:val="WW8Num23z1"/>
    <w:rsid w:val="00EC7763"/>
    <w:rPr>
      <w:rFonts w:ascii="Courier New" w:hAnsi="Courier New" w:cs="Courier New"/>
    </w:rPr>
  </w:style>
  <w:style w:type="character" w:customStyle="1" w:styleId="WW8Num23z3">
    <w:name w:val="WW8Num23z3"/>
    <w:rsid w:val="00EC7763"/>
    <w:rPr>
      <w:rFonts w:ascii="Symbol" w:hAnsi="Symbol" w:cs="Symbol"/>
    </w:rPr>
  </w:style>
  <w:style w:type="character" w:customStyle="1" w:styleId="WW8Num24zfalse">
    <w:name w:val="WW8Num24zfalse"/>
    <w:rsid w:val="00EC7763"/>
  </w:style>
  <w:style w:type="character" w:customStyle="1" w:styleId="WW8Num24ztrue">
    <w:name w:val="WW8Num24ztrue"/>
    <w:rsid w:val="00EC7763"/>
  </w:style>
  <w:style w:type="character" w:customStyle="1" w:styleId="WW8Num25zfalse">
    <w:name w:val="WW8Num25zfalse"/>
    <w:rsid w:val="00EC7763"/>
  </w:style>
  <w:style w:type="character" w:customStyle="1" w:styleId="WW8Num25ztrue">
    <w:name w:val="WW8Num25ztrue"/>
    <w:rsid w:val="00EC7763"/>
  </w:style>
  <w:style w:type="character" w:customStyle="1" w:styleId="WW8Num26z0">
    <w:name w:val="WW8Num26z0"/>
    <w:rsid w:val="00EC7763"/>
    <w:rPr>
      <w:rFonts w:ascii="Symbol" w:hAnsi="Symbol" w:cs="Symbol"/>
    </w:rPr>
  </w:style>
  <w:style w:type="character" w:customStyle="1" w:styleId="WW8Num27zfalse">
    <w:name w:val="WW8Num27zfalse"/>
    <w:rsid w:val="00EC7763"/>
  </w:style>
  <w:style w:type="character" w:customStyle="1" w:styleId="WW8Num27ztrue">
    <w:name w:val="WW8Num27ztrue"/>
    <w:rsid w:val="00EC7763"/>
  </w:style>
  <w:style w:type="character" w:customStyle="1" w:styleId="WW8Num28z0">
    <w:name w:val="WW8Num28z0"/>
    <w:rsid w:val="00EC7763"/>
    <w:rPr>
      <w:b w:val="0"/>
    </w:rPr>
  </w:style>
  <w:style w:type="character" w:customStyle="1" w:styleId="WW8Num29zfalse">
    <w:name w:val="WW8Num29zfalse"/>
    <w:rsid w:val="00EC7763"/>
  </w:style>
  <w:style w:type="character" w:customStyle="1" w:styleId="WW8Num30zfalse">
    <w:name w:val="WW8Num30zfalse"/>
    <w:rsid w:val="00EC7763"/>
  </w:style>
  <w:style w:type="character" w:customStyle="1" w:styleId="WW8Num30ztrue">
    <w:name w:val="WW8Num30ztrue"/>
    <w:rsid w:val="00EC7763"/>
  </w:style>
  <w:style w:type="character" w:customStyle="1" w:styleId="WW8Num31zfalse">
    <w:name w:val="WW8Num31zfalse"/>
    <w:rsid w:val="00EC7763"/>
  </w:style>
  <w:style w:type="character" w:customStyle="1" w:styleId="WW8Num31ztrue">
    <w:name w:val="WW8Num31ztrue"/>
    <w:rsid w:val="00EC7763"/>
  </w:style>
  <w:style w:type="character" w:customStyle="1" w:styleId="WW8Num32zfalse">
    <w:name w:val="WW8Num32zfalse"/>
    <w:rsid w:val="00EC7763"/>
  </w:style>
  <w:style w:type="character" w:customStyle="1" w:styleId="WW8Num33zfalse">
    <w:name w:val="WW8Num33zfalse"/>
    <w:rsid w:val="00EC7763"/>
  </w:style>
  <w:style w:type="character" w:customStyle="1" w:styleId="WW8Num33ztrue">
    <w:name w:val="WW8Num33ztrue"/>
    <w:rsid w:val="00EC7763"/>
  </w:style>
  <w:style w:type="character" w:customStyle="1" w:styleId="WW8Num34zfalse">
    <w:name w:val="WW8Num34zfalse"/>
    <w:rsid w:val="00EC7763"/>
  </w:style>
  <w:style w:type="character" w:customStyle="1" w:styleId="WW8Num34ztrue">
    <w:name w:val="WW8Num34ztrue"/>
    <w:rsid w:val="00EC7763"/>
  </w:style>
  <w:style w:type="character" w:customStyle="1" w:styleId="WW8Num35zfalse">
    <w:name w:val="WW8Num35zfalse"/>
    <w:rsid w:val="00EC7763"/>
  </w:style>
  <w:style w:type="character" w:customStyle="1" w:styleId="WW8Num35ztrue">
    <w:name w:val="WW8Num35ztrue"/>
    <w:rsid w:val="00EC7763"/>
  </w:style>
  <w:style w:type="character" w:customStyle="1" w:styleId="WW8Num36zfalse">
    <w:name w:val="WW8Num36zfalse"/>
    <w:rsid w:val="00EC7763"/>
  </w:style>
  <w:style w:type="character" w:customStyle="1" w:styleId="WW8Num36ztrue">
    <w:name w:val="WW8Num36ztrue"/>
    <w:rsid w:val="00EC7763"/>
  </w:style>
  <w:style w:type="character" w:customStyle="1" w:styleId="WW8Num37z0">
    <w:name w:val="WW8Num37z0"/>
    <w:rsid w:val="00EC7763"/>
    <w:rPr>
      <w:rFonts w:ascii="Wingdings" w:hAnsi="Wingdings" w:cs="Wingdings"/>
    </w:rPr>
  </w:style>
  <w:style w:type="character" w:customStyle="1" w:styleId="WW8Num37z1">
    <w:name w:val="WW8Num37z1"/>
    <w:rsid w:val="00EC7763"/>
    <w:rPr>
      <w:rFonts w:ascii="Courier New" w:hAnsi="Courier New" w:cs="Courier New"/>
    </w:rPr>
  </w:style>
  <w:style w:type="character" w:customStyle="1" w:styleId="WW8Num37z3">
    <w:name w:val="WW8Num37z3"/>
    <w:rsid w:val="00EC7763"/>
    <w:rPr>
      <w:rFonts w:ascii="Symbol" w:hAnsi="Symbol" w:cs="Symbol"/>
    </w:rPr>
  </w:style>
  <w:style w:type="character" w:customStyle="1" w:styleId="Fontepargpadro1">
    <w:name w:val="Fonte parág. padrão1"/>
    <w:rsid w:val="00EC7763"/>
  </w:style>
  <w:style w:type="character" w:styleId="Hyperlink">
    <w:name w:val="Hyperlink"/>
    <w:basedOn w:val="Fontepargpadro1"/>
    <w:rsid w:val="00EC7763"/>
    <w:rPr>
      <w:color w:val="0000FF"/>
      <w:u w:val="single"/>
    </w:rPr>
  </w:style>
  <w:style w:type="character" w:styleId="HiperlinkVisitado">
    <w:name w:val="FollowedHyperlink"/>
    <w:basedOn w:val="Fontepargpadro1"/>
    <w:rsid w:val="00EC7763"/>
    <w:rPr>
      <w:color w:val="800080"/>
      <w:u w:val="single"/>
    </w:rPr>
  </w:style>
  <w:style w:type="character" w:customStyle="1" w:styleId="Refdecomentrio1">
    <w:name w:val="Ref. de comentário1"/>
    <w:basedOn w:val="Fontepargpadro1"/>
    <w:rsid w:val="00EC7763"/>
    <w:rPr>
      <w:sz w:val="16"/>
      <w:szCs w:val="16"/>
    </w:rPr>
  </w:style>
  <w:style w:type="character" w:customStyle="1" w:styleId="Caracteresdenotaderodap">
    <w:name w:val="Caracteres de nota de rodapé"/>
    <w:basedOn w:val="Fontepargpadro1"/>
    <w:qFormat/>
    <w:rsid w:val="00EC7763"/>
    <w:rPr>
      <w:vertAlign w:val="superscript"/>
    </w:rPr>
  </w:style>
  <w:style w:type="character" w:styleId="Forte">
    <w:name w:val="Strong"/>
    <w:basedOn w:val="Fontepargpadro1"/>
    <w:qFormat/>
    <w:rsid w:val="00EC7763"/>
    <w:rPr>
      <w:b/>
      <w:bCs/>
    </w:rPr>
  </w:style>
  <w:style w:type="character" w:styleId="Nmerodepgina">
    <w:name w:val="page number"/>
    <w:basedOn w:val="Fontepargpadro1"/>
    <w:uiPriority w:val="99"/>
    <w:qFormat/>
    <w:rsid w:val="00EC7763"/>
  </w:style>
  <w:style w:type="character" w:customStyle="1" w:styleId="Internetlink">
    <w:name w:val="Internet link"/>
    <w:rsid w:val="00EC7763"/>
    <w:rPr>
      <w:color w:val="000080"/>
      <w:u w:val="single"/>
    </w:rPr>
  </w:style>
  <w:style w:type="character" w:customStyle="1" w:styleId="TextodenotaderodapChar">
    <w:name w:val="Texto de nota de rodapé Char"/>
    <w:basedOn w:val="Fontepargpadro1"/>
    <w:uiPriority w:val="99"/>
    <w:rsid w:val="00EC7763"/>
  </w:style>
  <w:style w:type="character" w:styleId="Refdenotaderodap">
    <w:name w:val="footnote reference"/>
    <w:uiPriority w:val="99"/>
    <w:rsid w:val="00EC7763"/>
    <w:rPr>
      <w:vertAlign w:val="superscript"/>
    </w:rPr>
  </w:style>
  <w:style w:type="character" w:styleId="Refdenotadefim">
    <w:name w:val="endnote reference"/>
    <w:rsid w:val="00EC7763"/>
    <w:rPr>
      <w:vertAlign w:val="superscript"/>
    </w:rPr>
  </w:style>
  <w:style w:type="character" w:customStyle="1" w:styleId="Caracteresdenotadefim">
    <w:name w:val="Caracteres de nota de fim"/>
    <w:qFormat/>
    <w:rsid w:val="00EC7763"/>
  </w:style>
  <w:style w:type="paragraph" w:customStyle="1" w:styleId="Ttulo10">
    <w:name w:val="Título1"/>
    <w:basedOn w:val="Normal"/>
    <w:next w:val="Corpodetexto"/>
    <w:rsid w:val="00EC7763"/>
    <w:pPr>
      <w:widowControl w:val="0"/>
      <w:suppressAutoHyphens/>
      <w:spacing w:after="0" w:line="360" w:lineRule="auto"/>
      <w:jc w:val="center"/>
    </w:pPr>
    <w:rPr>
      <w:rFonts w:ascii="Arial" w:eastAsia="Times New Roman" w:hAnsi="Arial" w:cs="Arial"/>
      <w:b/>
      <w:sz w:val="28"/>
      <w:szCs w:val="20"/>
      <w:lang w:eastAsia="ja-JP"/>
    </w:rPr>
  </w:style>
  <w:style w:type="paragraph" w:styleId="Lista">
    <w:name w:val="List"/>
    <w:basedOn w:val="Corpodetexto"/>
    <w:rsid w:val="00EC7763"/>
    <w:pPr>
      <w:ind w:right="42"/>
      <w:jc w:val="both"/>
    </w:pPr>
    <w:rPr>
      <w:rFonts w:ascii="Arial" w:hAnsi="Arial" w:cs="Mangal"/>
      <w:sz w:val="24"/>
      <w:lang w:eastAsia="ja-JP"/>
    </w:rPr>
  </w:style>
  <w:style w:type="paragraph" w:styleId="Legenda">
    <w:name w:val="caption"/>
    <w:basedOn w:val="Normal"/>
    <w:qFormat/>
    <w:rsid w:val="00EC7763"/>
    <w:pPr>
      <w:widowControl w:val="0"/>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dice">
    <w:name w:val="Índice"/>
    <w:basedOn w:val="Normal"/>
    <w:qFormat/>
    <w:rsid w:val="00EC7763"/>
    <w:pPr>
      <w:widowControl w:val="0"/>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Corpodetexto21">
    <w:name w:val="Corpo de texto 21"/>
    <w:basedOn w:val="Normal"/>
    <w:rsid w:val="00EC7763"/>
    <w:pPr>
      <w:widowControl w:val="0"/>
      <w:suppressAutoHyphens/>
      <w:spacing w:after="0" w:line="240" w:lineRule="auto"/>
      <w:ind w:right="-63"/>
      <w:jc w:val="both"/>
    </w:pPr>
    <w:rPr>
      <w:rFonts w:ascii="Arial" w:eastAsia="Times New Roman" w:hAnsi="Arial" w:cs="Arial"/>
      <w:szCs w:val="20"/>
      <w:lang w:eastAsia="ja-JP"/>
    </w:rPr>
  </w:style>
  <w:style w:type="paragraph" w:customStyle="1" w:styleId="indentroman3">
    <w:name w:val="indentroman3"/>
    <w:basedOn w:val="Normal"/>
    <w:rsid w:val="00EC7763"/>
    <w:pPr>
      <w:widowControl w:val="0"/>
      <w:tabs>
        <w:tab w:val="right" w:pos="1685"/>
      </w:tabs>
      <w:suppressAutoHyphens/>
      <w:spacing w:after="0" w:line="240" w:lineRule="auto"/>
      <w:ind w:left="1771" w:hanging="1267"/>
    </w:pPr>
    <w:rPr>
      <w:rFonts w:ascii="Times New Roman" w:eastAsia="Times New Roman" w:hAnsi="Times New Roman" w:cs="Times New Roman"/>
      <w:sz w:val="20"/>
      <w:szCs w:val="20"/>
      <w:lang w:eastAsia="ja-JP"/>
    </w:rPr>
  </w:style>
  <w:style w:type="paragraph" w:customStyle="1" w:styleId="Corpodetexto31">
    <w:name w:val="Corpo de texto 31"/>
    <w:basedOn w:val="Normal"/>
    <w:rsid w:val="00EC7763"/>
    <w:pPr>
      <w:widowControl w:val="0"/>
      <w:suppressAutoHyphens/>
      <w:spacing w:after="0" w:line="240" w:lineRule="auto"/>
      <w:ind w:right="-63"/>
      <w:jc w:val="both"/>
    </w:pPr>
    <w:rPr>
      <w:rFonts w:ascii="Courier New" w:eastAsia="Times New Roman" w:hAnsi="Courier New" w:cs="Courier New"/>
      <w:b/>
      <w:bCs/>
      <w:sz w:val="24"/>
      <w:szCs w:val="20"/>
      <w:u w:val="single"/>
      <w:lang w:eastAsia="zh-CN"/>
    </w:rPr>
  </w:style>
  <w:style w:type="paragraph" w:styleId="Subttulo">
    <w:name w:val="Subtitle"/>
    <w:basedOn w:val="Normal"/>
    <w:next w:val="Corpodetexto"/>
    <w:link w:val="SubttuloChar"/>
    <w:qFormat/>
    <w:rsid w:val="00EC7763"/>
    <w:pPr>
      <w:widowControl w:val="0"/>
      <w:suppressAutoHyphens/>
      <w:spacing w:after="0" w:line="240" w:lineRule="auto"/>
      <w:jc w:val="center"/>
    </w:pPr>
    <w:rPr>
      <w:rFonts w:ascii="Times New Roman" w:eastAsia="Times New Roman" w:hAnsi="Times New Roman" w:cs="Times New Roman"/>
      <w:b/>
      <w:sz w:val="24"/>
      <w:szCs w:val="20"/>
      <w:lang w:eastAsia="zh-CN"/>
    </w:rPr>
  </w:style>
  <w:style w:type="character" w:customStyle="1" w:styleId="SubttuloChar">
    <w:name w:val="Subtítulo Char"/>
    <w:basedOn w:val="Fontepargpadro"/>
    <w:link w:val="Subttulo"/>
    <w:rsid w:val="00EC7763"/>
    <w:rPr>
      <w:rFonts w:ascii="Times New Roman" w:eastAsia="Times New Roman" w:hAnsi="Times New Roman" w:cs="Times New Roman"/>
      <w:b/>
      <w:sz w:val="24"/>
      <w:szCs w:val="20"/>
      <w:lang w:eastAsia="zh-CN"/>
    </w:rPr>
  </w:style>
  <w:style w:type="paragraph" w:customStyle="1" w:styleId="Recuodecorpodetexto21">
    <w:name w:val="Recuo de corpo de texto 21"/>
    <w:basedOn w:val="Normal"/>
    <w:rsid w:val="00EC7763"/>
    <w:pPr>
      <w:widowControl w:val="0"/>
      <w:suppressAutoHyphens/>
      <w:spacing w:after="0" w:line="240" w:lineRule="auto"/>
      <w:ind w:firstLine="567"/>
      <w:jc w:val="both"/>
    </w:pPr>
    <w:rPr>
      <w:rFonts w:ascii="Arial" w:eastAsia="Times New Roman" w:hAnsi="Arial" w:cs="Arial"/>
      <w:sz w:val="24"/>
      <w:szCs w:val="20"/>
      <w:lang w:eastAsia="zh-CN"/>
    </w:rPr>
  </w:style>
  <w:style w:type="paragraph" w:customStyle="1" w:styleId="Recuodecorpodetexto31">
    <w:name w:val="Recuo de corpo de texto 31"/>
    <w:basedOn w:val="Normal"/>
    <w:uiPriority w:val="99"/>
    <w:rsid w:val="00EC7763"/>
    <w:pPr>
      <w:widowControl w:val="0"/>
      <w:suppressAutoHyphens/>
      <w:spacing w:after="0" w:line="240" w:lineRule="auto"/>
      <w:ind w:firstLine="3402"/>
      <w:jc w:val="both"/>
    </w:pPr>
    <w:rPr>
      <w:rFonts w:ascii="Courier New" w:eastAsia="Times New Roman" w:hAnsi="Courier New" w:cs="Courier New"/>
      <w:bCs/>
      <w:sz w:val="24"/>
      <w:szCs w:val="20"/>
      <w:lang w:eastAsia="zh-CN"/>
    </w:rPr>
  </w:style>
  <w:style w:type="paragraph" w:customStyle="1" w:styleId="Textoembloco1">
    <w:name w:val="Texto em bloco1"/>
    <w:basedOn w:val="Normal"/>
    <w:rsid w:val="00EC7763"/>
    <w:pPr>
      <w:widowControl w:val="0"/>
      <w:suppressAutoHyphens/>
      <w:spacing w:after="0" w:line="240" w:lineRule="auto"/>
      <w:ind w:left="1701" w:right="1183"/>
      <w:jc w:val="both"/>
    </w:pPr>
    <w:rPr>
      <w:rFonts w:ascii="Times New Roman" w:eastAsia="Times New Roman" w:hAnsi="Times New Roman" w:cs="Times New Roman"/>
      <w:sz w:val="28"/>
      <w:szCs w:val="20"/>
      <w:lang w:eastAsia="zh-CN"/>
    </w:rPr>
  </w:style>
  <w:style w:type="paragraph" w:styleId="Textodenotaderodap">
    <w:name w:val="footnote text"/>
    <w:basedOn w:val="Normal"/>
    <w:link w:val="TextodenotaderodapChar1"/>
    <w:uiPriority w:val="99"/>
    <w:rsid w:val="00EC7763"/>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1">
    <w:name w:val="Texto de nota de rodapé Char1"/>
    <w:basedOn w:val="Fontepargpadro"/>
    <w:link w:val="Textodenotaderodap"/>
    <w:uiPriority w:val="99"/>
    <w:rsid w:val="00EC7763"/>
    <w:rPr>
      <w:rFonts w:ascii="Times New Roman" w:eastAsia="Times New Roman" w:hAnsi="Times New Roman" w:cs="Times New Roman"/>
      <w:sz w:val="20"/>
      <w:szCs w:val="20"/>
      <w:lang w:eastAsia="zh-CN"/>
    </w:rPr>
  </w:style>
  <w:style w:type="paragraph" w:customStyle="1" w:styleId="BodyText25">
    <w:name w:val="Body Text 25"/>
    <w:basedOn w:val="Normal"/>
    <w:rsid w:val="00EC7763"/>
    <w:pPr>
      <w:widowControl w:val="0"/>
      <w:suppressAutoHyphens/>
      <w:spacing w:after="0" w:line="300" w:lineRule="exact"/>
      <w:jc w:val="both"/>
    </w:pPr>
    <w:rPr>
      <w:rFonts w:ascii="Abadi MT Condensed Light" w:eastAsia="Times New Roman" w:hAnsi="Abadi MT Condensed Light" w:cs="Abadi MT Condensed Light"/>
      <w:szCs w:val="20"/>
      <w:lang w:eastAsia="zh-CN"/>
    </w:rPr>
  </w:style>
  <w:style w:type="paragraph" w:customStyle="1" w:styleId="A161065">
    <w:name w:val="_A161065"/>
    <w:basedOn w:val="Normal"/>
    <w:rsid w:val="00EC7763"/>
    <w:pPr>
      <w:widowControl w:val="0"/>
      <w:suppressAutoHyphens/>
      <w:autoSpaceDE w:val="0"/>
      <w:spacing w:after="0" w:line="240" w:lineRule="auto"/>
      <w:ind w:left="1296" w:right="1440" w:firstLine="2160"/>
      <w:jc w:val="both"/>
    </w:pPr>
    <w:rPr>
      <w:rFonts w:ascii="Tms Rmn" w:eastAsia="Times New Roman" w:hAnsi="Tms Rmn" w:cs="Tms Rmn"/>
      <w:sz w:val="20"/>
      <w:szCs w:val="24"/>
      <w:lang w:eastAsia="zh-CN"/>
    </w:rPr>
  </w:style>
  <w:style w:type="paragraph" w:customStyle="1" w:styleId="PADRAO">
    <w:name w:val="PADRAO"/>
    <w:basedOn w:val="Normal"/>
    <w:rsid w:val="00EC7763"/>
    <w:pPr>
      <w:widowControl w:val="0"/>
      <w:suppressAutoHyphens/>
      <w:autoSpaceDE w:val="0"/>
      <w:spacing w:after="0" w:line="240" w:lineRule="auto"/>
      <w:jc w:val="both"/>
    </w:pPr>
    <w:rPr>
      <w:rFonts w:ascii="Tms Rmn" w:eastAsia="Times New Roman" w:hAnsi="Tms Rmn" w:cs="Tms Rmn"/>
      <w:sz w:val="20"/>
      <w:szCs w:val="24"/>
      <w:lang w:eastAsia="zh-CN"/>
    </w:rPr>
  </w:style>
  <w:style w:type="paragraph" w:customStyle="1" w:styleId="A321065">
    <w:name w:val="_A321065"/>
    <w:basedOn w:val="Normal"/>
    <w:rsid w:val="00EC7763"/>
    <w:pPr>
      <w:widowControl w:val="0"/>
      <w:suppressAutoHyphens/>
      <w:autoSpaceDE w:val="0"/>
      <w:spacing w:after="0" w:line="240" w:lineRule="auto"/>
      <w:ind w:left="1296" w:right="1440" w:firstLine="4464"/>
      <w:jc w:val="both"/>
    </w:pPr>
    <w:rPr>
      <w:rFonts w:ascii="Tms Rmn" w:eastAsia="Times New Roman" w:hAnsi="Tms Rmn" w:cs="Tms Rmn"/>
      <w:sz w:val="20"/>
      <w:szCs w:val="24"/>
      <w:lang w:eastAsia="zh-CN"/>
    </w:rPr>
  </w:style>
  <w:style w:type="paragraph" w:customStyle="1" w:styleId="WW-Recuodecorpodetexto2">
    <w:name w:val="WW-Recuo de corpo de texto 2"/>
    <w:basedOn w:val="Normal"/>
    <w:rsid w:val="00EC7763"/>
    <w:pPr>
      <w:widowControl w:val="0"/>
      <w:suppressAutoHyphens/>
      <w:overflowPunct w:val="0"/>
      <w:autoSpaceDE w:val="0"/>
      <w:spacing w:after="0" w:line="240" w:lineRule="auto"/>
      <w:ind w:left="567" w:hanging="567"/>
      <w:jc w:val="both"/>
      <w:textAlignment w:val="baseline"/>
    </w:pPr>
    <w:rPr>
      <w:rFonts w:ascii="Times New Roman" w:eastAsia="Times New Roman" w:hAnsi="Times New Roman" w:cs="Times New Roman"/>
      <w:sz w:val="24"/>
      <w:szCs w:val="20"/>
      <w:lang w:eastAsia="zh-CN"/>
    </w:rPr>
  </w:style>
  <w:style w:type="paragraph" w:customStyle="1" w:styleId="WW-Corpodetexto3">
    <w:name w:val="WW-Corpo de texto 3"/>
    <w:basedOn w:val="Normal"/>
    <w:rsid w:val="00EC7763"/>
    <w:pPr>
      <w:widowControl w:val="0"/>
      <w:suppressAutoHyphens/>
      <w:overflowPunct w:val="0"/>
      <w:autoSpaceDE w:val="0"/>
      <w:spacing w:after="0" w:line="240" w:lineRule="exact"/>
      <w:jc w:val="both"/>
      <w:textAlignment w:val="baseline"/>
    </w:pPr>
    <w:rPr>
      <w:rFonts w:ascii="Century Schoolbook" w:eastAsia="Times New Roman" w:hAnsi="Century Schoolbook" w:cs="Century Schoolbook"/>
      <w:color w:val="000000"/>
      <w:sz w:val="24"/>
      <w:szCs w:val="20"/>
      <w:lang w:eastAsia="zh-CN"/>
    </w:rPr>
  </w:style>
  <w:style w:type="paragraph" w:customStyle="1" w:styleId="WW-Corpodetexto2">
    <w:name w:val="WW-Corpo de texto 2"/>
    <w:basedOn w:val="Normal"/>
    <w:rsid w:val="00EC7763"/>
    <w:pPr>
      <w:widowControl w:val="0"/>
      <w:suppressAutoHyphens/>
      <w:overflowPunct w:val="0"/>
      <w:autoSpaceDE w:val="0"/>
      <w:spacing w:after="0" w:line="240" w:lineRule="exact"/>
      <w:jc w:val="both"/>
      <w:textAlignment w:val="baseline"/>
    </w:pPr>
    <w:rPr>
      <w:rFonts w:ascii="Century Schoolbook" w:eastAsia="Times New Roman" w:hAnsi="Century Schoolbook" w:cs="Century Schoolbook"/>
      <w:color w:val="000000"/>
      <w:sz w:val="24"/>
      <w:szCs w:val="20"/>
      <w:lang w:eastAsia="zh-CN"/>
    </w:rPr>
  </w:style>
  <w:style w:type="paragraph" w:customStyle="1" w:styleId="Textodecomentrio1">
    <w:name w:val="Texto de comentário1"/>
    <w:basedOn w:val="Normal"/>
    <w:rsid w:val="00EC7763"/>
    <w:pPr>
      <w:widowControl w:val="0"/>
      <w:suppressAutoHyphens/>
      <w:spacing w:after="0" w:line="240" w:lineRule="auto"/>
    </w:pPr>
    <w:rPr>
      <w:rFonts w:ascii="Times New Roman" w:eastAsia="Times New Roman" w:hAnsi="Times New Roman" w:cs="Times New Roman"/>
      <w:sz w:val="20"/>
      <w:szCs w:val="20"/>
      <w:lang w:eastAsia="zh-CN"/>
    </w:rPr>
  </w:style>
  <w:style w:type="paragraph" w:styleId="Textodecomentrio">
    <w:name w:val="annotation text"/>
    <w:basedOn w:val="Normal"/>
    <w:link w:val="TextodecomentrioChar"/>
    <w:uiPriority w:val="99"/>
    <w:rsid w:val="00EC7763"/>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comentrioChar">
    <w:name w:val="Texto de comentário Char"/>
    <w:basedOn w:val="Fontepargpadro"/>
    <w:link w:val="Textodecomentrio"/>
    <w:uiPriority w:val="99"/>
    <w:rsid w:val="00EC7763"/>
    <w:rPr>
      <w:rFonts w:ascii="Times New Roman" w:eastAsia="Times New Roman" w:hAnsi="Times New Roman" w:cs="Times New Roman"/>
      <w:sz w:val="20"/>
      <w:szCs w:val="20"/>
      <w:lang w:eastAsia="zh-CN"/>
    </w:rPr>
  </w:style>
  <w:style w:type="paragraph" w:styleId="Assuntodocomentrio">
    <w:name w:val="annotation subject"/>
    <w:basedOn w:val="Textodecomentrio1"/>
    <w:next w:val="Textodecomentrio1"/>
    <w:link w:val="AssuntodocomentrioChar"/>
    <w:rsid w:val="00EC7763"/>
    <w:rPr>
      <w:b/>
      <w:bCs/>
    </w:rPr>
  </w:style>
  <w:style w:type="character" w:customStyle="1" w:styleId="AssuntodocomentrioChar">
    <w:name w:val="Assunto do comentário Char"/>
    <w:basedOn w:val="TextodecomentrioChar"/>
    <w:link w:val="Assuntodocomentrio"/>
    <w:rsid w:val="00EC7763"/>
    <w:rPr>
      <w:rFonts w:ascii="Times New Roman" w:eastAsia="Times New Roman" w:hAnsi="Times New Roman" w:cs="Times New Roman"/>
      <w:b/>
      <w:bCs/>
      <w:sz w:val="20"/>
      <w:szCs w:val="20"/>
      <w:lang w:eastAsia="zh-CN"/>
    </w:rPr>
  </w:style>
  <w:style w:type="paragraph" w:customStyle="1" w:styleId="Normal1">
    <w:name w:val="Normal1"/>
    <w:rsid w:val="00EC7763"/>
    <w:pPr>
      <w:widowControl w:val="0"/>
      <w:suppressAutoHyphens/>
      <w:spacing w:after="0" w:line="240" w:lineRule="auto"/>
      <w:ind w:firstLine="288"/>
      <w:jc w:val="both"/>
    </w:pPr>
    <w:rPr>
      <w:rFonts w:ascii="Times New Roman" w:eastAsia="Times New Roman" w:hAnsi="Times New Roman" w:cs="Times New Roman"/>
      <w:color w:val="000000"/>
      <w:sz w:val="24"/>
      <w:szCs w:val="20"/>
      <w:lang w:eastAsia="zh-CN"/>
    </w:rPr>
  </w:style>
  <w:style w:type="paragraph" w:customStyle="1" w:styleId="TextosemFormatao1">
    <w:name w:val="Texto sem Formatação1"/>
    <w:basedOn w:val="Normal"/>
    <w:rsid w:val="00EC7763"/>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nvel1">
    <w:name w:val="nível 1"/>
    <w:basedOn w:val="Normal"/>
    <w:rsid w:val="00EC7763"/>
    <w:pPr>
      <w:widowControl w:val="0"/>
      <w:numPr>
        <w:numId w:val="2"/>
      </w:numPr>
      <w:suppressAutoHyphens/>
      <w:spacing w:after="0" w:line="240" w:lineRule="auto"/>
      <w:jc w:val="both"/>
    </w:pPr>
    <w:rPr>
      <w:rFonts w:ascii="Times New Roman" w:eastAsia="Times New Roman" w:hAnsi="Times New Roman" w:cs="Times New Roman"/>
      <w:b/>
      <w:sz w:val="24"/>
      <w:szCs w:val="20"/>
      <w:lang w:eastAsia="zh-CN"/>
    </w:rPr>
  </w:style>
  <w:style w:type="paragraph" w:customStyle="1" w:styleId="Nvel2">
    <w:name w:val="Nível 2"/>
    <w:basedOn w:val="Ttulo1"/>
    <w:rsid w:val="00EC7763"/>
    <w:pPr>
      <w:keepNext w:val="0"/>
      <w:numPr>
        <w:ilvl w:val="1"/>
        <w:numId w:val="1"/>
      </w:numPr>
      <w:ind w:left="567" w:hanging="567"/>
      <w:jc w:val="both"/>
      <w:outlineLvl w:val="1"/>
    </w:pPr>
    <w:rPr>
      <w:b w:val="0"/>
      <w:sz w:val="24"/>
    </w:rPr>
  </w:style>
  <w:style w:type="paragraph" w:customStyle="1" w:styleId="Nvel3">
    <w:name w:val="Nível 3"/>
    <w:basedOn w:val="Nvel2"/>
    <w:rsid w:val="00EC7763"/>
    <w:pPr>
      <w:numPr>
        <w:ilvl w:val="2"/>
      </w:numPr>
      <w:outlineLvl w:val="2"/>
    </w:pPr>
  </w:style>
  <w:style w:type="paragraph" w:customStyle="1" w:styleId="Nvel4">
    <w:name w:val="Nível 4"/>
    <w:basedOn w:val="Nvel3"/>
    <w:rsid w:val="00EC7763"/>
    <w:pPr>
      <w:numPr>
        <w:ilvl w:val="3"/>
      </w:numPr>
      <w:ind w:left="1418" w:hanging="567"/>
      <w:outlineLvl w:val="3"/>
    </w:pPr>
  </w:style>
  <w:style w:type="paragraph" w:customStyle="1" w:styleId="reservado3">
    <w:name w:val="reservado3"/>
    <w:basedOn w:val="Normal"/>
    <w:rsid w:val="00EC7763"/>
    <w:pPr>
      <w:widowControl w:val="0"/>
      <w:tabs>
        <w:tab w:val="left" w:pos="9000"/>
        <w:tab w:val="right" w:pos="9360"/>
      </w:tabs>
      <w:suppressAutoHyphens/>
      <w:spacing w:after="0" w:line="240" w:lineRule="auto"/>
      <w:jc w:val="both"/>
    </w:pPr>
    <w:rPr>
      <w:rFonts w:ascii="Arial" w:eastAsia="Times New Roman" w:hAnsi="Arial" w:cs="Arial"/>
      <w:sz w:val="24"/>
      <w:szCs w:val="20"/>
      <w:lang w:val="en-US" w:eastAsia="zh-CN"/>
    </w:rPr>
  </w:style>
  <w:style w:type="paragraph" w:customStyle="1" w:styleId="BodyText21">
    <w:name w:val="Body Text 21"/>
    <w:basedOn w:val="Normal"/>
    <w:rsid w:val="00EC7763"/>
    <w:pPr>
      <w:widowControl w:val="0"/>
      <w:suppressAutoHyphens/>
      <w:spacing w:after="0" w:line="240" w:lineRule="auto"/>
      <w:jc w:val="both"/>
    </w:pPr>
    <w:rPr>
      <w:rFonts w:ascii="Times New Roman" w:eastAsia="Times New Roman" w:hAnsi="Times New Roman" w:cs="Times New Roman"/>
      <w:sz w:val="24"/>
      <w:szCs w:val="24"/>
      <w:lang w:eastAsia="zh-CN"/>
    </w:rPr>
  </w:style>
  <w:style w:type="paragraph" w:customStyle="1" w:styleId="Contedodatabela">
    <w:name w:val="Conteúdo da tabela"/>
    <w:basedOn w:val="Normal"/>
    <w:uiPriority w:val="99"/>
    <w:rsid w:val="00EC7763"/>
    <w:pPr>
      <w:widowControl w:val="0"/>
      <w:suppressLineNumbers/>
      <w:suppressAutoHyphens/>
      <w:spacing w:after="0" w:line="240" w:lineRule="auto"/>
    </w:pPr>
    <w:rPr>
      <w:rFonts w:ascii="Times New Roman" w:eastAsia="Times New Roman" w:hAnsi="Times New Roman" w:cs="Times New Roman"/>
      <w:sz w:val="20"/>
      <w:szCs w:val="20"/>
      <w:lang w:eastAsia="zh-CN"/>
    </w:rPr>
  </w:style>
  <w:style w:type="paragraph" w:customStyle="1" w:styleId="Ttulodetabela">
    <w:name w:val="Título de tabela"/>
    <w:basedOn w:val="Normal"/>
    <w:rsid w:val="00EC7763"/>
    <w:pPr>
      <w:widowControl w:val="0"/>
      <w:suppressAutoHyphens/>
      <w:overflowPunct w:val="0"/>
      <w:autoSpaceDE w:val="0"/>
      <w:spacing w:after="120" w:line="100" w:lineRule="atLeast"/>
      <w:jc w:val="center"/>
      <w:textAlignment w:val="baseline"/>
    </w:pPr>
    <w:rPr>
      <w:rFonts w:ascii="Times New Roman" w:eastAsia="Times New Roman" w:hAnsi="Times New Roman" w:cs="Times New Roman"/>
      <w:b/>
      <w:i/>
      <w:sz w:val="24"/>
      <w:szCs w:val="20"/>
      <w:lang w:val="pt-PT" w:eastAsia="zh-CN"/>
    </w:rPr>
  </w:style>
  <w:style w:type="paragraph" w:customStyle="1" w:styleId="xl25">
    <w:name w:val="xl25"/>
    <w:basedOn w:val="Normal"/>
    <w:rsid w:val="00EC7763"/>
    <w:pPr>
      <w:widowControl w:val="0"/>
      <w:pBdr>
        <w:left w:val="single" w:sz="4" w:space="0" w:color="000000"/>
        <w:bottom w:val="single" w:sz="4" w:space="0" w:color="000000"/>
        <w:right w:val="single" w:sz="4" w:space="0" w:color="000000"/>
      </w:pBdr>
      <w:suppressAutoHyphens/>
      <w:spacing w:before="100" w:after="100" w:line="240" w:lineRule="auto"/>
      <w:jc w:val="center"/>
    </w:pPr>
    <w:rPr>
      <w:rFonts w:ascii="Times New Roman" w:eastAsia="Arial Unicode MS" w:hAnsi="Times New Roman" w:cs="Times New Roman"/>
      <w:sz w:val="24"/>
      <w:szCs w:val="24"/>
      <w:lang w:eastAsia="zh-CN"/>
    </w:rPr>
  </w:style>
  <w:style w:type="paragraph" w:customStyle="1" w:styleId="WW-Recuodecorpodetexto3">
    <w:name w:val="WW-Recuo de corpo de texto 3"/>
    <w:basedOn w:val="Normal"/>
    <w:rsid w:val="00EC7763"/>
    <w:pPr>
      <w:widowControl w:val="0"/>
      <w:suppressAutoHyphens/>
      <w:overflowPunct w:val="0"/>
      <w:autoSpaceDE w:val="0"/>
      <w:spacing w:after="0" w:line="240" w:lineRule="auto"/>
      <w:ind w:left="567" w:hanging="567"/>
      <w:jc w:val="both"/>
      <w:textAlignment w:val="baseline"/>
    </w:pPr>
    <w:rPr>
      <w:rFonts w:ascii="Century Schoolbook" w:eastAsia="Times New Roman" w:hAnsi="Century Schoolbook" w:cs="Century Schoolbook"/>
      <w:sz w:val="24"/>
      <w:szCs w:val="20"/>
      <w:lang w:val="pt-PT" w:eastAsia="zh-CN"/>
    </w:rPr>
  </w:style>
  <w:style w:type="paragraph" w:customStyle="1" w:styleId="WW-Textosimples">
    <w:name w:val="WW-Texto simples"/>
    <w:basedOn w:val="Normal"/>
    <w:rsid w:val="00EC7763"/>
    <w:pPr>
      <w:widowControl w:val="0"/>
      <w:suppressAutoHyphens/>
      <w:spacing w:after="0" w:line="240" w:lineRule="auto"/>
    </w:pPr>
    <w:rPr>
      <w:rFonts w:ascii="Courier New" w:eastAsia="Times New Roman" w:hAnsi="Courier New" w:cs="Courier New"/>
      <w:sz w:val="24"/>
      <w:szCs w:val="20"/>
      <w:lang w:eastAsia="zh-CN"/>
    </w:rPr>
  </w:style>
  <w:style w:type="paragraph" w:customStyle="1" w:styleId="Nvel2afastado">
    <w:name w:val="Nível 2 afastado"/>
    <w:basedOn w:val="Nvel3"/>
    <w:rsid w:val="00EC7763"/>
    <w:pPr>
      <w:numPr>
        <w:ilvl w:val="0"/>
        <w:numId w:val="0"/>
      </w:numPr>
      <w:ind w:left="567"/>
    </w:pPr>
  </w:style>
  <w:style w:type="paragraph" w:customStyle="1" w:styleId="Genero">
    <w:name w:val="Genero"/>
    <w:basedOn w:val="Ttulo1"/>
    <w:rsid w:val="00EC7763"/>
    <w:pPr>
      <w:jc w:val="left"/>
    </w:pPr>
    <w:rPr>
      <w:sz w:val="24"/>
    </w:rPr>
  </w:style>
  <w:style w:type="paragraph" w:customStyle="1" w:styleId="xl24">
    <w:name w:val="xl24"/>
    <w:basedOn w:val="Normal"/>
    <w:rsid w:val="00EC7763"/>
    <w:pPr>
      <w:widowControl w:val="0"/>
      <w:suppressAutoHyphens/>
      <w:spacing w:before="100" w:after="100" w:line="240" w:lineRule="auto"/>
    </w:pPr>
    <w:rPr>
      <w:rFonts w:ascii="Comic Sans MS" w:eastAsia="Arial Unicode MS" w:hAnsi="Comic Sans MS" w:cs="Arial Unicode MS"/>
      <w:sz w:val="24"/>
      <w:szCs w:val="24"/>
      <w:lang w:eastAsia="zh-CN"/>
    </w:rPr>
  </w:style>
  <w:style w:type="paragraph" w:customStyle="1" w:styleId="xl26">
    <w:name w:val="xl26"/>
    <w:basedOn w:val="Normal"/>
    <w:rsid w:val="00EC7763"/>
    <w:pPr>
      <w:widowControl w:val="0"/>
      <w:suppressAutoHyphens/>
      <w:spacing w:before="100" w:after="100" w:line="240" w:lineRule="auto"/>
      <w:jc w:val="center"/>
    </w:pPr>
    <w:rPr>
      <w:rFonts w:ascii="Comic Sans MS" w:eastAsia="Arial Unicode MS" w:hAnsi="Comic Sans MS" w:cs="Arial Unicode MS"/>
      <w:b/>
      <w:bCs/>
      <w:sz w:val="24"/>
      <w:szCs w:val="24"/>
      <w:lang w:eastAsia="zh-CN"/>
    </w:rPr>
  </w:style>
  <w:style w:type="paragraph" w:customStyle="1" w:styleId="xl27">
    <w:name w:val="xl27"/>
    <w:basedOn w:val="Normal"/>
    <w:rsid w:val="00EC7763"/>
    <w:pPr>
      <w:widowControl w:val="0"/>
      <w:pBdr>
        <w:top w:val="single" w:sz="8" w:space="0" w:color="000000"/>
        <w:left w:val="single" w:sz="8" w:space="0" w:color="000000"/>
        <w:bottom w:val="single" w:sz="8" w:space="0" w:color="000000"/>
        <w:right w:val="single" w:sz="8" w:space="0" w:color="000000"/>
      </w:pBdr>
      <w:suppressAutoHyphens/>
      <w:spacing w:before="100" w:after="100" w:line="240" w:lineRule="auto"/>
      <w:jc w:val="center"/>
    </w:pPr>
    <w:rPr>
      <w:rFonts w:ascii="Comic Sans MS" w:eastAsia="Arial Unicode MS" w:hAnsi="Comic Sans MS" w:cs="Arial Unicode MS"/>
      <w:b/>
      <w:bCs/>
      <w:sz w:val="24"/>
      <w:szCs w:val="24"/>
      <w:lang w:eastAsia="zh-CN"/>
    </w:rPr>
  </w:style>
  <w:style w:type="paragraph" w:customStyle="1" w:styleId="xl28">
    <w:name w:val="xl28"/>
    <w:basedOn w:val="Normal"/>
    <w:rsid w:val="00EC7763"/>
    <w:pPr>
      <w:widowControl w:val="0"/>
      <w:pBdr>
        <w:top w:val="single" w:sz="8" w:space="0" w:color="000000"/>
        <w:left w:val="single" w:sz="8" w:space="0" w:color="000000"/>
        <w:bottom w:val="single" w:sz="8" w:space="0" w:color="000000"/>
        <w:right w:val="single" w:sz="8" w:space="0" w:color="000000"/>
      </w:pBdr>
      <w:suppressAutoHyphens/>
      <w:spacing w:before="100" w:after="100" w:line="240" w:lineRule="auto"/>
    </w:pPr>
    <w:rPr>
      <w:rFonts w:ascii="Comic Sans MS" w:eastAsia="Arial Unicode MS" w:hAnsi="Comic Sans MS" w:cs="Arial Unicode MS"/>
      <w:b/>
      <w:bCs/>
      <w:sz w:val="24"/>
      <w:szCs w:val="24"/>
      <w:lang w:eastAsia="zh-CN"/>
    </w:rPr>
  </w:style>
  <w:style w:type="paragraph" w:customStyle="1" w:styleId="xl29">
    <w:name w:val="xl29"/>
    <w:basedOn w:val="Normal"/>
    <w:rsid w:val="00EC7763"/>
    <w:pPr>
      <w:widowControl w:val="0"/>
      <w:pBdr>
        <w:left w:val="single" w:sz="8" w:space="0" w:color="000000"/>
        <w:right w:val="single" w:sz="8" w:space="0" w:color="000000"/>
      </w:pBdr>
      <w:shd w:val="clear" w:color="auto" w:fill="FFFF99"/>
      <w:suppressAutoHyphens/>
      <w:spacing w:before="100" w:after="100" w:line="240" w:lineRule="auto"/>
      <w:jc w:val="center"/>
    </w:pPr>
    <w:rPr>
      <w:rFonts w:ascii="Comic Sans MS" w:eastAsia="Arial Unicode MS" w:hAnsi="Comic Sans MS" w:cs="Arial Unicode MS"/>
      <w:b/>
      <w:bCs/>
      <w:sz w:val="24"/>
      <w:szCs w:val="24"/>
      <w:lang w:eastAsia="zh-CN"/>
    </w:rPr>
  </w:style>
  <w:style w:type="paragraph" w:customStyle="1" w:styleId="xl30">
    <w:name w:val="xl30"/>
    <w:basedOn w:val="Normal"/>
    <w:rsid w:val="00EC7763"/>
    <w:pPr>
      <w:widowControl w:val="0"/>
      <w:pBdr>
        <w:left w:val="single" w:sz="8" w:space="0" w:color="000000"/>
        <w:right w:val="single" w:sz="8" w:space="0" w:color="000000"/>
      </w:pBdr>
      <w:shd w:val="clear" w:color="auto" w:fill="FFFF99"/>
      <w:suppressAutoHyphens/>
      <w:spacing w:before="100" w:after="100" w:line="240" w:lineRule="auto"/>
    </w:pPr>
    <w:rPr>
      <w:rFonts w:ascii="Comic Sans MS" w:eastAsia="Arial Unicode MS" w:hAnsi="Comic Sans MS" w:cs="Arial Unicode MS"/>
      <w:b/>
      <w:bCs/>
      <w:sz w:val="24"/>
      <w:szCs w:val="24"/>
      <w:lang w:eastAsia="zh-CN"/>
    </w:rPr>
  </w:style>
  <w:style w:type="paragraph" w:customStyle="1" w:styleId="xl31">
    <w:name w:val="xl31"/>
    <w:basedOn w:val="Normal"/>
    <w:rsid w:val="00EC7763"/>
    <w:pPr>
      <w:widowControl w:val="0"/>
      <w:pBdr>
        <w:left w:val="single" w:sz="8" w:space="0" w:color="000000"/>
        <w:bottom w:val="single" w:sz="8" w:space="0" w:color="000000"/>
        <w:right w:val="single" w:sz="8" w:space="0" w:color="000000"/>
      </w:pBdr>
      <w:shd w:val="clear" w:color="auto" w:fill="FFFF99"/>
      <w:suppressAutoHyphens/>
      <w:spacing w:before="100" w:after="100" w:line="240" w:lineRule="auto"/>
      <w:jc w:val="center"/>
    </w:pPr>
    <w:rPr>
      <w:rFonts w:ascii="Comic Sans MS" w:eastAsia="Arial Unicode MS" w:hAnsi="Comic Sans MS" w:cs="Arial Unicode MS"/>
      <w:b/>
      <w:bCs/>
      <w:sz w:val="24"/>
      <w:szCs w:val="24"/>
      <w:lang w:eastAsia="zh-CN"/>
    </w:rPr>
  </w:style>
  <w:style w:type="paragraph" w:customStyle="1" w:styleId="xl32">
    <w:name w:val="xl32"/>
    <w:basedOn w:val="Normal"/>
    <w:rsid w:val="00EC7763"/>
    <w:pPr>
      <w:widowControl w:val="0"/>
      <w:pBdr>
        <w:left w:val="single" w:sz="8" w:space="0" w:color="000000"/>
        <w:bottom w:val="single" w:sz="8" w:space="0" w:color="000000"/>
        <w:right w:val="single" w:sz="8" w:space="0" w:color="000000"/>
      </w:pBdr>
      <w:shd w:val="clear" w:color="auto" w:fill="FFFF99"/>
      <w:suppressAutoHyphens/>
      <w:spacing w:before="100" w:after="100" w:line="240" w:lineRule="auto"/>
    </w:pPr>
    <w:rPr>
      <w:rFonts w:ascii="Comic Sans MS" w:eastAsia="Arial Unicode MS" w:hAnsi="Comic Sans MS" w:cs="Arial Unicode MS"/>
      <w:b/>
      <w:bCs/>
      <w:sz w:val="24"/>
      <w:szCs w:val="24"/>
      <w:lang w:eastAsia="zh-CN"/>
    </w:rPr>
  </w:style>
  <w:style w:type="paragraph" w:customStyle="1" w:styleId="xl33">
    <w:name w:val="xl33"/>
    <w:basedOn w:val="Normal"/>
    <w:rsid w:val="00EC7763"/>
    <w:pPr>
      <w:widowControl w:val="0"/>
      <w:suppressAutoHyphens/>
      <w:spacing w:before="100" w:after="100" w:line="240" w:lineRule="auto"/>
      <w:jc w:val="center"/>
    </w:pPr>
    <w:rPr>
      <w:rFonts w:ascii="Comic Sans MS" w:eastAsia="Arial Unicode MS" w:hAnsi="Comic Sans MS" w:cs="Arial Unicode MS"/>
      <w:b/>
      <w:bCs/>
      <w:sz w:val="24"/>
      <w:szCs w:val="24"/>
      <w:lang w:eastAsia="zh-CN"/>
    </w:rPr>
  </w:style>
  <w:style w:type="paragraph" w:customStyle="1" w:styleId="xl34">
    <w:name w:val="xl34"/>
    <w:basedOn w:val="Normal"/>
    <w:rsid w:val="00EC7763"/>
    <w:pPr>
      <w:widowControl w:val="0"/>
      <w:suppressAutoHyphens/>
      <w:spacing w:before="100" w:after="100" w:line="240" w:lineRule="auto"/>
      <w:jc w:val="right"/>
    </w:pPr>
    <w:rPr>
      <w:rFonts w:ascii="Comic Sans MS" w:eastAsia="Arial Unicode MS" w:hAnsi="Comic Sans MS" w:cs="Arial Unicode MS"/>
      <w:b/>
      <w:bCs/>
      <w:sz w:val="24"/>
      <w:szCs w:val="24"/>
      <w:lang w:eastAsia="zh-CN"/>
    </w:rPr>
  </w:style>
  <w:style w:type="paragraph" w:customStyle="1" w:styleId="xl35">
    <w:name w:val="xl35"/>
    <w:basedOn w:val="Normal"/>
    <w:rsid w:val="00EC7763"/>
    <w:pPr>
      <w:widowControl w:val="0"/>
      <w:pBdr>
        <w:left w:val="single" w:sz="8" w:space="0" w:color="000000"/>
        <w:right w:val="single" w:sz="8" w:space="0" w:color="000000"/>
      </w:pBdr>
      <w:shd w:val="clear" w:color="auto" w:fill="CC99FF"/>
      <w:suppressAutoHyphens/>
      <w:spacing w:before="100" w:after="100" w:line="240" w:lineRule="auto"/>
      <w:textAlignment w:val="center"/>
    </w:pPr>
    <w:rPr>
      <w:rFonts w:ascii="Comic Sans MS" w:eastAsia="Arial Unicode MS" w:hAnsi="Comic Sans MS" w:cs="Arial Unicode MS"/>
      <w:b/>
      <w:bCs/>
      <w:sz w:val="24"/>
      <w:szCs w:val="24"/>
      <w:lang w:eastAsia="zh-CN"/>
    </w:rPr>
  </w:style>
  <w:style w:type="paragraph" w:customStyle="1" w:styleId="xl36">
    <w:name w:val="xl36"/>
    <w:basedOn w:val="Normal"/>
    <w:rsid w:val="00EC7763"/>
    <w:pPr>
      <w:widowControl w:val="0"/>
      <w:pBdr>
        <w:left w:val="single" w:sz="8" w:space="0" w:color="000000"/>
        <w:right w:val="single" w:sz="8" w:space="0" w:color="000000"/>
      </w:pBdr>
      <w:shd w:val="clear" w:color="auto" w:fill="CC99FF"/>
      <w:suppressAutoHyphens/>
      <w:spacing w:before="100" w:after="100" w:line="240" w:lineRule="auto"/>
      <w:jc w:val="center"/>
      <w:textAlignment w:val="center"/>
    </w:pPr>
    <w:rPr>
      <w:rFonts w:ascii="Comic Sans MS" w:eastAsia="Arial Unicode MS" w:hAnsi="Comic Sans MS" w:cs="Arial Unicode MS"/>
      <w:b/>
      <w:bCs/>
      <w:sz w:val="24"/>
      <w:szCs w:val="24"/>
      <w:lang w:eastAsia="zh-CN"/>
    </w:rPr>
  </w:style>
  <w:style w:type="paragraph" w:customStyle="1" w:styleId="xl37">
    <w:name w:val="xl37"/>
    <w:basedOn w:val="Normal"/>
    <w:rsid w:val="00EC7763"/>
    <w:pPr>
      <w:widowControl w:val="0"/>
      <w:pBdr>
        <w:left w:val="single" w:sz="8" w:space="0" w:color="000000"/>
        <w:right w:val="single" w:sz="8" w:space="0" w:color="000000"/>
      </w:pBdr>
      <w:shd w:val="clear" w:color="auto" w:fill="CC99FF"/>
      <w:suppressAutoHyphens/>
      <w:spacing w:before="100" w:after="100" w:line="240" w:lineRule="auto"/>
      <w:jc w:val="center"/>
    </w:pPr>
    <w:rPr>
      <w:rFonts w:ascii="Comic Sans MS" w:eastAsia="Arial Unicode MS" w:hAnsi="Comic Sans MS" w:cs="Arial Unicode MS"/>
      <w:b/>
      <w:bCs/>
      <w:sz w:val="24"/>
      <w:szCs w:val="24"/>
      <w:lang w:eastAsia="zh-CN"/>
    </w:rPr>
  </w:style>
  <w:style w:type="paragraph" w:customStyle="1" w:styleId="xl38">
    <w:name w:val="xl38"/>
    <w:basedOn w:val="Normal"/>
    <w:rsid w:val="00EC7763"/>
    <w:pPr>
      <w:widowControl w:val="0"/>
      <w:pBdr>
        <w:left w:val="single" w:sz="8" w:space="0" w:color="000000"/>
        <w:right w:val="single" w:sz="8" w:space="0" w:color="000000"/>
      </w:pBdr>
      <w:shd w:val="clear" w:color="auto" w:fill="CC99FF"/>
      <w:suppressAutoHyphens/>
      <w:spacing w:before="100" w:after="100" w:line="240" w:lineRule="auto"/>
      <w:jc w:val="center"/>
    </w:pPr>
    <w:rPr>
      <w:rFonts w:ascii="Comic Sans MS" w:eastAsia="Arial Unicode MS" w:hAnsi="Comic Sans MS" w:cs="Arial Unicode MS"/>
      <w:b/>
      <w:bCs/>
      <w:sz w:val="24"/>
      <w:szCs w:val="24"/>
      <w:lang w:eastAsia="zh-CN"/>
    </w:rPr>
  </w:style>
  <w:style w:type="paragraph" w:customStyle="1" w:styleId="xl39">
    <w:name w:val="xl39"/>
    <w:basedOn w:val="Normal"/>
    <w:rsid w:val="00EC7763"/>
    <w:pPr>
      <w:widowControl w:val="0"/>
      <w:pBdr>
        <w:left w:val="single" w:sz="8" w:space="0" w:color="000000"/>
        <w:bottom w:val="single" w:sz="8" w:space="0" w:color="000000"/>
        <w:right w:val="single" w:sz="8" w:space="0" w:color="000000"/>
      </w:pBdr>
      <w:shd w:val="clear" w:color="auto" w:fill="CC99FF"/>
      <w:suppressAutoHyphens/>
      <w:spacing w:before="100" w:after="100" w:line="240" w:lineRule="auto"/>
      <w:textAlignment w:val="center"/>
    </w:pPr>
    <w:rPr>
      <w:rFonts w:ascii="Comic Sans MS" w:eastAsia="Arial Unicode MS" w:hAnsi="Comic Sans MS" w:cs="Arial Unicode MS"/>
      <w:b/>
      <w:bCs/>
      <w:sz w:val="24"/>
      <w:szCs w:val="24"/>
      <w:lang w:eastAsia="zh-CN"/>
    </w:rPr>
  </w:style>
  <w:style w:type="paragraph" w:customStyle="1" w:styleId="xl40">
    <w:name w:val="xl40"/>
    <w:basedOn w:val="Normal"/>
    <w:rsid w:val="00EC7763"/>
    <w:pPr>
      <w:widowControl w:val="0"/>
      <w:pBdr>
        <w:left w:val="single" w:sz="8" w:space="0" w:color="000000"/>
        <w:bottom w:val="single" w:sz="8" w:space="0" w:color="000000"/>
        <w:right w:val="single" w:sz="8" w:space="0" w:color="000000"/>
      </w:pBdr>
      <w:shd w:val="clear" w:color="auto" w:fill="CC99FF"/>
      <w:suppressAutoHyphens/>
      <w:spacing w:before="100" w:after="100" w:line="240" w:lineRule="auto"/>
      <w:jc w:val="center"/>
    </w:pPr>
    <w:rPr>
      <w:rFonts w:ascii="Comic Sans MS" w:eastAsia="Arial Unicode MS" w:hAnsi="Comic Sans MS" w:cs="Arial Unicode MS"/>
      <w:b/>
      <w:bCs/>
      <w:sz w:val="24"/>
      <w:szCs w:val="24"/>
      <w:lang w:eastAsia="zh-CN"/>
    </w:rPr>
  </w:style>
  <w:style w:type="paragraph" w:customStyle="1" w:styleId="xl41">
    <w:name w:val="xl41"/>
    <w:basedOn w:val="Normal"/>
    <w:rsid w:val="00EC7763"/>
    <w:pPr>
      <w:widowControl w:val="0"/>
      <w:pBdr>
        <w:left w:val="single" w:sz="8" w:space="0" w:color="000000"/>
        <w:bottom w:val="single" w:sz="8" w:space="0" w:color="000000"/>
        <w:right w:val="single" w:sz="8" w:space="0" w:color="000000"/>
      </w:pBdr>
      <w:shd w:val="clear" w:color="auto" w:fill="CC99FF"/>
      <w:suppressAutoHyphens/>
      <w:spacing w:before="100" w:after="100" w:line="240" w:lineRule="auto"/>
      <w:jc w:val="center"/>
    </w:pPr>
    <w:rPr>
      <w:rFonts w:ascii="Comic Sans MS" w:eastAsia="Arial Unicode MS" w:hAnsi="Comic Sans MS" w:cs="Arial Unicode MS"/>
      <w:b/>
      <w:bCs/>
      <w:sz w:val="24"/>
      <w:szCs w:val="24"/>
      <w:lang w:eastAsia="zh-CN"/>
    </w:rPr>
  </w:style>
  <w:style w:type="paragraph" w:customStyle="1" w:styleId="xl42">
    <w:name w:val="xl42"/>
    <w:basedOn w:val="Normal"/>
    <w:rsid w:val="00EC7763"/>
    <w:pPr>
      <w:widowControl w:val="0"/>
      <w:suppressAutoHyphens/>
      <w:spacing w:before="100" w:after="100" w:line="240" w:lineRule="auto"/>
      <w:jc w:val="center"/>
    </w:pPr>
    <w:rPr>
      <w:rFonts w:ascii="Comic Sans MS" w:eastAsia="Arial Unicode MS" w:hAnsi="Comic Sans MS" w:cs="Arial Unicode MS"/>
      <w:b/>
      <w:bCs/>
      <w:sz w:val="24"/>
      <w:szCs w:val="24"/>
      <w:lang w:eastAsia="zh-CN"/>
    </w:rPr>
  </w:style>
  <w:style w:type="paragraph" w:customStyle="1" w:styleId="xl43">
    <w:name w:val="xl43"/>
    <w:basedOn w:val="Normal"/>
    <w:rsid w:val="00EC7763"/>
    <w:pPr>
      <w:widowControl w:val="0"/>
      <w:pBdr>
        <w:left w:val="single" w:sz="8" w:space="0" w:color="000000"/>
        <w:bottom w:val="single" w:sz="8" w:space="0" w:color="000000"/>
        <w:right w:val="single" w:sz="8" w:space="0" w:color="000000"/>
      </w:pBdr>
      <w:shd w:val="clear" w:color="auto" w:fill="CC99FF"/>
      <w:suppressAutoHyphens/>
      <w:spacing w:before="100" w:after="100" w:line="240" w:lineRule="auto"/>
      <w:jc w:val="center"/>
      <w:textAlignment w:val="center"/>
    </w:pPr>
    <w:rPr>
      <w:rFonts w:ascii="Comic Sans MS" w:eastAsia="Arial Unicode MS" w:hAnsi="Comic Sans MS" w:cs="Arial Unicode MS"/>
      <w:b/>
      <w:bCs/>
      <w:sz w:val="24"/>
      <w:szCs w:val="24"/>
      <w:lang w:eastAsia="zh-CN"/>
    </w:rPr>
  </w:style>
  <w:style w:type="paragraph" w:customStyle="1" w:styleId="xl44">
    <w:name w:val="xl44"/>
    <w:basedOn w:val="Normal"/>
    <w:rsid w:val="00EC7763"/>
    <w:pPr>
      <w:widowControl w:val="0"/>
      <w:pBdr>
        <w:left w:val="single" w:sz="8" w:space="0" w:color="000000"/>
        <w:right w:val="single" w:sz="8" w:space="0" w:color="000000"/>
      </w:pBdr>
      <w:shd w:val="clear" w:color="auto" w:fill="FFFF99"/>
      <w:suppressAutoHyphens/>
      <w:spacing w:before="100" w:after="100" w:line="240" w:lineRule="auto"/>
      <w:jc w:val="right"/>
    </w:pPr>
    <w:rPr>
      <w:rFonts w:ascii="Arial" w:eastAsia="Arial Unicode MS" w:hAnsi="Arial" w:cs="Arial"/>
      <w:b/>
      <w:bCs/>
      <w:sz w:val="24"/>
      <w:szCs w:val="24"/>
      <w:lang w:eastAsia="zh-CN"/>
    </w:rPr>
  </w:style>
  <w:style w:type="paragraph" w:customStyle="1" w:styleId="xl45">
    <w:name w:val="xl45"/>
    <w:basedOn w:val="Normal"/>
    <w:rsid w:val="00EC7763"/>
    <w:pPr>
      <w:widowControl w:val="0"/>
      <w:pBdr>
        <w:left w:val="single" w:sz="8" w:space="0" w:color="000000"/>
        <w:right w:val="single" w:sz="8" w:space="0" w:color="000000"/>
      </w:pBdr>
      <w:shd w:val="clear" w:color="auto" w:fill="FFFF99"/>
      <w:suppressAutoHyphens/>
      <w:spacing w:before="100" w:after="100" w:line="240" w:lineRule="auto"/>
    </w:pPr>
    <w:rPr>
      <w:rFonts w:ascii="Arial" w:eastAsia="Arial Unicode MS" w:hAnsi="Arial" w:cs="Arial"/>
      <w:b/>
      <w:bCs/>
      <w:sz w:val="24"/>
      <w:szCs w:val="24"/>
      <w:lang w:eastAsia="zh-CN"/>
    </w:rPr>
  </w:style>
  <w:style w:type="paragraph" w:customStyle="1" w:styleId="xl46">
    <w:name w:val="xl46"/>
    <w:basedOn w:val="Normal"/>
    <w:rsid w:val="00EC7763"/>
    <w:pPr>
      <w:widowControl w:val="0"/>
      <w:pBdr>
        <w:top w:val="single" w:sz="8" w:space="0" w:color="000000"/>
        <w:left w:val="single" w:sz="8" w:space="0" w:color="000000"/>
        <w:right w:val="single" w:sz="8" w:space="0" w:color="000000"/>
      </w:pBdr>
      <w:shd w:val="clear" w:color="auto" w:fill="FFFF99"/>
      <w:suppressAutoHyphens/>
      <w:spacing w:before="100" w:after="100" w:line="240" w:lineRule="auto"/>
      <w:jc w:val="center"/>
    </w:pPr>
    <w:rPr>
      <w:rFonts w:ascii="Arial" w:eastAsia="Arial Unicode MS" w:hAnsi="Arial" w:cs="Arial"/>
      <w:b/>
      <w:bCs/>
      <w:sz w:val="24"/>
      <w:szCs w:val="24"/>
      <w:lang w:eastAsia="zh-CN"/>
    </w:rPr>
  </w:style>
  <w:style w:type="paragraph" w:customStyle="1" w:styleId="xl47">
    <w:name w:val="xl47"/>
    <w:basedOn w:val="Normal"/>
    <w:rsid w:val="00EC7763"/>
    <w:pPr>
      <w:widowControl w:val="0"/>
      <w:pBdr>
        <w:left w:val="single" w:sz="8" w:space="0" w:color="000000"/>
        <w:right w:val="single" w:sz="8" w:space="0" w:color="000000"/>
      </w:pBdr>
      <w:shd w:val="clear" w:color="auto" w:fill="FFFF99"/>
      <w:suppressAutoHyphens/>
      <w:spacing w:before="100" w:after="100" w:line="240" w:lineRule="auto"/>
      <w:jc w:val="center"/>
    </w:pPr>
    <w:rPr>
      <w:rFonts w:ascii="Arial" w:eastAsia="Arial Unicode MS" w:hAnsi="Arial" w:cs="Arial"/>
      <w:b/>
      <w:bCs/>
      <w:sz w:val="24"/>
      <w:szCs w:val="24"/>
      <w:lang w:eastAsia="zh-CN"/>
    </w:rPr>
  </w:style>
  <w:style w:type="paragraph" w:customStyle="1" w:styleId="xl48">
    <w:name w:val="xl48"/>
    <w:basedOn w:val="Normal"/>
    <w:rsid w:val="00EC7763"/>
    <w:pPr>
      <w:widowControl w:val="0"/>
      <w:pBdr>
        <w:top w:val="single" w:sz="8" w:space="0" w:color="000000"/>
        <w:left w:val="single" w:sz="8" w:space="0" w:color="000000"/>
        <w:right w:val="single" w:sz="8" w:space="0" w:color="000000"/>
      </w:pBdr>
      <w:shd w:val="clear" w:color="auto" w:fill="CC99FF"/>
      <w:suppressAutoHyphens/>
      <w:spacing w:before="100" w:after="100" w:line="240" w:lineRule="auto"/>
      <w:jc w:val="right"/>
    </w:pPr>
    <w:rPr>
      <w:rFonts w:ascii="Arial" w:eastAsia="Arial Unicode MS" w:hAnsi="Arial" w:cs="Arial"/>
      <w:b/>
      <w:bCs/>
      <w:sz w:val="24"/>
      <w:szCs w:val="24"/>
      <w:lang w:eastAsia="zh-CN"/>
    </w:rPr>
  </w:style>
  <w:style w:type="paragraph" w:customStyle="1" w:styleId="xl49">
    <w:name w:val="xl49"/>
    <w:basedOn w:val="Normal"/>
    <w:rsid w:val="00EC7763"/>
    <w:pPr>
      <w:widowControl w:val="0"/>
      <w:pBdr>
        <w:top w:val="single" w:sz="8" w:space="0" w:color="000000"/>
        <w:left w:val="single" w:sz="8" w:space="0" w:color="000000"/>
        <w:right w:val="single" w:sz="8" w:space="0" w:color="000000"/>
      </w:pBdr>
      <w:shd w:val="clear" w:color="auto" w:fill="CC99FF"/>
      <w:suppressAutoHyphens/>
      <w:spacing w:before="100" w:after="100" w:line="240" w:lineRule="auto"/>
      <w:textAlignment w:val="center"/>
    </w:pPr>
    <w:rPr>
      <w:rFonts w:ascii="Arial" w:eastAsia="Arial Unicode MS" w:hAnsi="Arial" w:cs="Arial"/>
      <w:b/>
      <w:bCs/>
      <w:sz w:val="24"/>
      <w:szCs w:val="24"/>
      <w:lang w:eastAsia="zh-CN"/>
    </w:rPr>
  </w:style>
  <w:style w:type="paragraph" w:customStyle="1" w:styleId="xl50">
    <w:name w:val="xl50"/>
    <w:basedOn w:val="Normal"/>
    <w:rsid w:val="00EC7763"/>
    <w:pPr>
      <w:widowControl w:val="0"/>
      <w:pBdr>
        <w:left w:val="single" w:sz="8" w:space="0" w:color="000000"/>
        <w:right w:val="single" w:sz="8" w:space="0" w:color="000000"/>
      </w:pBdr>
      <w:shd w:val="clear" w:color="auto" w:fill="CC99FF"/>
      <w:suppressAutoHyphens/>
      <w:spacing w:before="100" w:after="100" w:line="240" w:lineRule="auto"/>
      <w:jc w:val="right"/>
    </w:pPr>
    <w:rPr>
      <w:rFonts w:ascii="Arial" w:eastAsia="Arial Unicode MS" w:hAnsi="Arial" w:cs="Arial"/>
      <w:b/>
      <w:bCs/>
      <w:sz w:val="24"/>
      <w:szCs w:val="24"/>
      <w:lang w:eastAsia="zh-CN"/>
    </w:rPr>
  </w:style>
  <w:style w:type="paragraph" w:customStyle="1" w:styleId="xl51">
    <w:name w:val="xl51"/>
    <w:basedOn w:val="Normal"/>
    <w:rsid w:val="00EC7763"/>
    <w:pPr>
      <w:widowControl w:val="0"/>
      <w:pBdr>
        <w:left w:val="single" w:sz="8" w:space="0" w:color="000000"/>
        <w:right w:val="single" w:sz="8" w:space="0" w:color="000000"/>
      </w:pBdr>
      <w:shd w:val="clear" w:color="auto" w:fill="CC99FF"/>
      <w:suppressAutoHyphens/>
      <w:spacing w:before="100" w:after="100" w:line="240" w:lineRule="auto"/>
      <w:textAlignment w:val="center"/>
    </w:pPr>
    <w:rPr>
      <w:rFonts w:ascii="Arial" w:eastAsia="Arial Unicode MS" w:hAnsi="Arial" w:cs="Arial"/>
      <w:b/>
      <w:bCs/>
      <w:sz w:val="24"/>
      <w:szCs w:val="24"/>
      <w:lang w:eastAsia="zh-CN"/>
    </w:rPr>
  </w:style>
  <w:style w:type="paragraph" w:customStyle="1" w:styleId="xl52">
    <w:name w:val="xl52"/>
    <w:basedOn w:val="Normal"/>
    <w:rsid w:val="00EC7763"/>
    <w:pPr>
      <w:widowControl w:val="0"/>
      <w:pBdr>
        <w:left w:val="single" w:sz="8" w:space="0" w:color="000000"/>
        <w:bottom w:val="single" w:sz="8" w:space="0" w:color="000000"/>
        <w:right w:val="single" w:sz="8" w:space="0" w:color="000000"/>
      </w:pBdr>
      <w:shd w:val="clear" w:color="auto" w:fill="CC99FF"/>
      <w:suppressAutoHyphens/>
      <w:spacing w:before="100" w:after="100" w:line="240" w:lineRule="auto"/>
      <w:jc w:val="right"/>
    </w:pPr>
    <w:rPr>
      <w:rFonts w:ascii="Arial" w:eastAsia="Arial Unicode MS" w:hAnsi="Arial" w:cs="Arial"/>
      <w:b/>
      <w:bCs/>
      <w:sz w:val="24"/>
      <w:szCs w:val="24"/>
      <w:lang w:eastAsia="zh-CN"/>
    </w:rPr>
  </w:style>
  <w:style w:type="paragraph" w:customStyle="1" w:styleId="xl53">
    <w:name w:val="xl53"/>
    <w:basedOn w:val="Normal"/>
    <w:rsid w:val="00EC7763"/>
    <w:pPr>
      <w:widowControl w:val="0"/>
      <w:pBdr>
        <w:top w:val="single" w:sz="8" w:space="0" w:color="000000"/>
        <w:left w:val="single" w:sz="8" w:space="0" w:color="000000"/>
        <w:bottom w:val="single" w:sz="8" w:space="0" w:color="000000"/>
        <w:right w:val="single" w:sz="8" w:space="0" w:color="000000"/>
      </w:pBdr>
      <w:suppressAutoHyphens/>
      <w:spacing w:before="100" w:after="100" w:line="240" w:lineRule="auto"/>
      <w:jc w:val="center"/>
    </w:pPr>
    <w:rPr>
      <w:rFonts w:ascii="Arial" w:eastAsia="Arial Unicode MS" w:hAnsi="Arial" w:cs="Arial"/>
      <w:b/>
      <w:bCs/>
      <w:sz w:val="24"/>
      <w:szCs w:val="24"/>
      <w:lang w:eastAsia="zh-CN"/>
    </w:rPr>
  </w:style>
  <w:style w:type="paragraph" w:customStyle="1" w:styleId="xl54">
    <w:name w:val="xl54"/>
    <w:basedOn w:val="Normal"/>
    <w:rsid w:val="00EC7763"/>
    <w:pPr>
      <w:widowControl w:val="0"/>
      <w:pBdr>
        <w:left w:val="single" w:sz="8" w:space="0" w:color="000000"/>
        <w:right w:val="single" w:sz="8" w:space="0" w:color="000000"/>
      </w:pBdr>
      <w:shd w:val="clear" w:color="auto" w:fill="99CCFF"/>
      <w:suppressAutoHyphens/>
      <w:spacing w:before="100" w:after="100" w:line="240" w:lineRule="auto"/>
      <w:jc w:val="center"/>
    </w:pPr>
    <w:rPr>
      <w:rFonts w:ascii="Arial" w:eastAsia="Arial Unicode MS" w:hAnsi="Arial" w:cs="Arial"/>
      <w:b/>
      <w:bCs/>
      <w:sz w:val="24"/>
      <w:szCs w:val="24"/>
      <w:lang w:eastAsia="zh-CN"/>
    </w:rPr>
  </w:style>
  <w:style w:type="paragraph" w:customStyle="1" w:styleId="xl55">
    <w:name w:val="xl55"/>
    <w:basedOn w:val="Normal"/>
    <w:rsid w:val="00EC7763"/>
    <w:pPr>
      <w:widowControl w:val="0"/>
      <w:pBdr>
        <w:top w:val="single" w:sz="8" w:space="0" w:color="000000"/>
        <w:left w:val="single" w:sz="8" w:space="0" w:color="000000"/>
        <w:right w:val="single" w:sz="8" w:space="0" w:color="000000"/>
      </w:pBdr>
      <w:shd w:val="clear" w:color="auto" w:fill="CC99FF"/>
      <w:suppressAutoHyphens/>
      <w:spacing w:before="100" w:after="100" w:line="240" w:lineRule="auto"/>
      <w:jc w:val="center"/>
      <w:textAlignment w:val="center"/>
    </w:pPr>
    <w:rPr>
      <w:rFonts w:ascii="Arial" w:eastAsia="Arial Unicode MS" w:hAnsi="Arial" w:cs="Arial"/>
      <w:b/>
      <w:bCs/>
      <w:sz w:val="24"/>
      <w:szCs w:val="24"/>
      <w:lang w:eastAsia="zh-CN"/>
    </w:rPr>
  </w:style>
  <w:style w:type="paragraph" w:customStyle="1" w:styleId="xl56">
    <w:name w:val="xl56"/>
    <w:basedOn w:val="Normal"/>
    <w:rsid w:val="00EC7763"/>
    <w:pPr>
      <w:widowControl w:val="0"/>
      <w:pBdr>
        <w:left w:val="single" w:sz="8" w:space="0" w:color="000000"/>
        <w:right w:val="single" w:sz="8" w:space="0" w:color="000000"/>
      </w:pBdr>
      <w:shd w:val="clear" w:color="auto" w:fill="CC99FF"/>
      <w:suppressAutoHyphens/>
      <w:spacing w:before="100" w:after="100" w:line="240" w:lineRule="auto"/>
      <w:jc w:val="center"/>
      <w:textAlignment w:val="center"/>
    </w:pPr>
    <w:rPr>
      <w:rFonts w:ascii="Arial" w:eastAsia="Arial Unicode MS" w:hAnsi="Arial" w:cs="Arial"/>
      <w:b/>
      <w:bCs/>
      <w:sz w:val="24"/>
      <w:szCs w:val="24"/>
      <w:lang w:eastAsia="zh-CN"/>
    </w:rPr>
  </w:style>
  <w:style w:type="paragraph" w:customStyle="1" w:styleId="xl57">
    <w:name w:val="xl57"/>
    <w:basedOn w:val="Normal"/>
    <w:rsid w:val="00EC7763"/>
    <w:pPr>
      <w:widowControl w:val="0"/>
      <w:suppressAutoHyphens/>
      <w:spacing w:before="100" w:after="100" w:line="240" w:lineRule="auto"/>
      <w:jc w:val="center"/>
    </w:pPr>
    <w:rPr>
      <w:rFonts w:ascii="Arial" w:eastAsia="Arial Unicode MS" w:hAnsi="Arial" w:cs="Arial"/>
      <w:b/>
      <w:bCs/>
      <w:sz w:val="24"/>
      <w:szCs w:val="24"/>
      <w:lang w:eastAsia="zh-CN"/>
    </w:rPr>
  </w:style>
  <w:style w:type="paragraph" w:customStyle="1" w:styleId="xl58">
    <w:name w:val="xl58"/>
    <w:basedOn w:val="Normal"/>
    <w:rsid w:val="00EC7763"/>
    <w:pPr>
      <w:widowControl w:val="0"/>
      <w:pBdr>
        <w:left w:val="single" w:sz="8" w:space="0" w:color="000000"/>
        <w:bottom w:val="single" w:sz="8" w:space="0" w:color="000000"/>
        <w:right w:val="single" w:sz="8" w:space="0" w:color="000000"/>
      </w:pBdr>
      <w:shd w:val="clear" w:color="auto" w:fill="FFFF99"/>
      <w:suppressAutoHyphens/>
      <w:spacing w:before="100" w:after="100" w:line="240" w:lineRule="auto"/>
      <w:jc w:val="right"/>
    </w:pPr>
    <w:rPr>
      <w:rFonts w:ascii="Arial" w:eastAsia="Arial Unicode MS" w:hAnsi="Arial" w:cs="Arial"/>
      <w:b/>
      <w:bCs/>
      <w:sz w:val="24"/>
      <w:szCs w:val="24"/>
      <w:lang w:eastAsia="zh-CN"/>
    </w:rPr>
  </w:style>
  <w:style w:type="paragraph" w:customStyle="1" w:styleId="xl59">
    <w:name w:val="xl59"/>
    <w:basedOn w:val="Normal"/>
    <w:rsid w:val="00EC7763"/>
    <w:pPr>
      <w:widowControl w:val="0"/>
      <w:pBdr>
        <w:left w:val="single" w:sz="8" w:space="0" w:color="000000"/>
        <w:bottom w:val="single" w:sz="8" w:space="0" w:color="000000"/>
        <w:right w:val="single" w:sz="8" w:space="0" w:color="000000"/>
      </w:pBdr>
      <w:shd w:val="clear" w:color="auto" w:fill="FFFF99"/>
      <w:suppressAutoHyphens/>
      <w:spacing w:before="100" w:after="100" w:line="240" w:lineRule="auto"/>
    </w:pPr>
    <w:rPr>
      <w:rFonts w:ascii="Arial" w:eastAsia="Arial Unicode MS" w:hAnsi="Arial" w:cs="Arial"/>
      <w:b/>
      <w:bCs/>
      <w:sz w:val="24"/>
      <w:szCs w:val="24"/>
      <w:lang w:eastAsia="zh-CN"/>
    </w:rPr>
  </w:style>
  <w:style w:type="paragraph" w:customStyle="1" w:styleId="xl60">
    <w:name w:val="xl60"/>
    <w:basedOn w:val="Normal"/>
    <w:rsid w:val="00EC7763"/>
    <w:pPr>
      <w:widowControl w:val="0"/>
      <w:pBdr>
        <w:left w:val="single" w:sz="8" w:space="0" w:color="000000"/>
        <w:bottom w:val="single" w:sz="8" w:space="0" w:color="000000"/>
        <w:right w:val="single" w:sz="8" w:space="0" w:color="000000"/>
      </w:pBdr>
      <w:shd w:val="clear" w:color="auto" w:fill="FFFF99"/>
      <w:suppressAutoHyphens/>
      <w:spacing w:before="100" w:after="100" w:line="240" w:lineRule="auto"/>
      <w:jc w:val="center"/>
    </w:pPr>
    <w:rPr>
      <w:rFonts w:ascii="Arial" w:eastAsia="Arial Unicode MS" w:hAnsi="Arial" w:cs="Arial"/>
      <w:b/>
      <w:bCs/>
      <w:sz w:val="24"/>
      <w:szCs w:val="24"/>
      <w:lang w:eastAsia="zh-CN"/>
    </w:rPr>
  </w:style>
  <w:style w:type="paragraph" w:customStyle="1" w:styleId="xl61">
    <w:name w:val="xl61"/>
    <w:basedOn w:val="Normal"/>
    <w:rsid w:val="00EC7763"/>
    <w:pPr>
      <w:widowControl w:val="0"/>
      <w:pBdr>
        <w:left w:val="single" w:sz="8" w:space="0" w:color="000000"/>
        <w:right w:val="single" w:sz="8" w:space="0" w:color="000000"/>
      </w:pBdr>
      <w:shd w:val="clear" w:color="auto" w:fill="99CCFF"/>
      <w:suppressAutoHyphens/>
      <w:spacing w:before="100" w:after="100" w:line="240" w:lineRule="auto"/>
      <w:jc w:val="right"/>
    </w:pPr>
    <w:rPr>
      <w:rFonts w:ascii="Arial" w:eastAsia="Arial Unicode MS" w:hAnsi="Arial" w:cs="Arial"/>
      <w:b/>
      <w:bCs/>
      <w:sz w:val="24"/>
      <w:szCs w:val="24"/>
      <w:lang w:eastAsia="zh-CN"/>
    </w:rPr>
  </w:style>
  <w:style w:type="paragraph" w:customStyle="1" w:styleId="xl62">
    <w:name w:val="xl62"/>
    <w:basedOn w:val="Normal"/>
    <w:rsid w:val="00EC7763"/>
    <w:pPr>
      <w:widowControl w:val="0"/>
      <w:pBdr>
        <w:left w:val="single" w:sz="8" w:space="0" w:color="000000"/>
        <w:right w:val="single" w:sz="8" w:space="0" w:color="000000"/>
      </w:pBdr>
      <w:shd w:val="clear" w:color="auto" w:fill="99CCFF"/>
      <w:suppressAutoHyphens/>
      <w:spacing w:before="100" w:after="100" w:line="240" w:lineRule="auto"/>
    </w:pPr>
    <w:rPr>
      <w:rFonts w:ascii="Arial" w:eastAsia="Arial Unicode MS" w:hAnsi="Arial" w:cs="Arial"/>
      <w:b/>
      <w:bCs/>
      <w:sz w:val="24"/>
      <w:szCs w:val="24"/>
      <w:lang w:eastAsia="zh-CN"/>
    </w:rPr>
  </w:style>
  <w:style w:type="paragraph" w:customStyle="1" w:styleId="xl63">
    <w:name w:val="xl63"/>
    <w:basedOn w:val="Normal"/>
    <w:rsid w:val="00EC7763"/>
    <w:pPr>
      <w:widowControl w:val="0"/>
      <w:pBdr>
        <w:top w:val="single" w:sz="8" w:space="0" w:color="000000"/>
        <w:left w:val="single" w:sz="8" w:space="0" w:color="000000"/>
        <w:right w:val="single" w:sz="8" w:space="0" w:color="000000"/>
      </w:pBdr>
      <w:shd w:val="clear" w:color="auto" w:fill="99CCFF"/>
      <w:suppressAutoHyphens/>
      <w:spacing w:before="100" w:after="100" w:line="240" w:lineRule="auto"/>
    </w:pPr>
    <w:rPr>
      <w:rFonts w:ascii="Arial" w:eastAsia="Arial Unicode MS" w:hAnsi="Arial" w:cs="Arial"/>
      <w:b/>
      <w:bCs/>
      <w:sz w:val="24"/>
      <w:szCs w:val="24"/>
      <w:lang w:eastAsia="zh-CN"/>
    </w:rPr>
  </w:style>
  <w:style w:type="paragraph" w:customStyle="1" w:styleId="xl64">
    <w:name w:val="xl64"/>
    <w:basedOn w:val="Normal"/>
    <w:rsid w:val="00EC7763"/>
    <w:pPr>
      <w:widowControl w:val="0"/>
      <w:pBdr>
        <w:left w:val="single" w:sz="8" w:space="0" w:color="000000"/>
        <w:right w:val="single" w:sz="8" w:space="0" w:color="000000"/>
      </w:pBdr>
      <w:shd w:val="clear" w:color="auto" w:fill="99CCFF"/>
      <w:suppressAutoHyphens/>
      <w:spacing w:before="100" w:after="100" w:line="240" w:lineRule="auto"/>
    </w:pPr>
    <w:rPr>
      <w:rFonts w:ascii="Arial" w:eastAsia="Arial Unicode MS" w:hAnsi="Arial" w:cs="Arial"/>
      <w:b/>
      <w:bCs/>
      <w:sz w:val="24"/>
      <w:szCs w:val="24"/>
      <w:lang w:eastAsia="zh-CN"/>
    </w:rPr>
  </w:style>
  <w:style w:type="paragraph" w:customStyle="1" w:styleId="xl65">
    <w:name w:val="xl65"/>
    <w:basedOn w:val="Normal"/>
    <w:rsid w:val="00EC7763"/>
    <w:pPr>
      <w:widowControl w:val="0"/>
      <w:pBdr>
        <w:left w:val="single" w:sz="8" w:space="0" w:color="000000"/>
        <w:bottom w:val="single" w:sz="8" w:space="0" w:color="000000"/>
        <w:right w:val="single" w:sz="8" w:space="0" w:color="000000"/>
      </w:pBdr>
      <w:shd w:val="clear" w:color="auto" w:fill="99CCFF"/>
      <w:suppressAutoHyphens/>
      <w:spacing w:before="100" w:after="100" w:line="240" w:lineRule="auto"/>
    </w:pPr>
    <w:rPr>
      <w:rFonts w:ascii="Arial" w:eastAsia="Arial Unicode MS" w:hAnsi="Arial" w:cs="Arial"/>
      <w:b/>
      <w:bCs/>
      <w:sz w:val="24"/>
      <w:szCs w:val="24"/>
      <w:lang w:eastAsia="zh-CN"/>
    </w:rPr>
  </w:style>
  <w:style w:type="paragraph" w:customStyle="1" w:styleId="xl66">
    <w:name w:val="xl66"/>
    <w:basedOn w:val="Normal"/>
    <w:rsid w:val="00EC7763"/>
    <w:pPr>
      <w:widowControl w:val="0"/>
      <w:pBdr>
        <w:top w:val="single" w:sz="8" w:space="0" w:color="000000"/>
        <w:left w:val="single" w:sz="8" w:space="0" w:color="000000"/>
        <w:right w:val="single" w:sz="8" w:space="0" w:color="000000"/>
      </w:pBdr>
      <w:shd w:val="clear" w:color="auto" w:fill="CCFFCC"/>
      <w:suppressAutoHyphens/>
      <w:spacing w:before="100" w:after="100" w:line="240" w:lineRule="auto"/>
    </w:pPr>
    <w:rPr>
      <w:rFonts w:ascii="Arial" w:eastAsia="Arial Unicode MS" w:hAnsi="Arial" w:cs="Arial"/>
      <w:b/>
      <w:bCs/>
      <w:sz w:val="24"/>
      <w:szCs w:val="24"/>
      <w:lang w:eastAsia="zh-CN"/>
    </w:rPr>
  </w:style>
  <w:style w:type="paragraph" w:customStyle="1" w:styleId="xl67">
    <w:name w:val="xl67"/>
    <w:basedOn w:val="Normal"/>
    <w:rsid w:val="00EC7763"/>
    <w:pPr>
      <w:widowControl w:val="0"/>
      <w:pBdr>
        <w:left w:val="single" w:sz="8" w:space="0" w:color="000000"/>
        <w:bottom w:val="single" w:sz="8" w:space="0" w:color="000000"/>
        <w:right w:val="single" w:sz="8" w:space="0" w:color="000000"/>
      </w:pBdr>
      <w:shd w:val="clear" w:color="auto" w:fill="CC99FF"/>
      <w:suppressAutoHyphens/>
      <w:spacing w:before="100" w:after="100" w:line="240" w:lineRule="auto"/>
      <w:textAlignment w:val="center"/>
    </w:pPr>
    <w:rPr>
      <w:rFonts w:ascii="Arial" w:eastAsia="Arial Unicode MS" w:hAnsi="Arial" w:cs="Arial"/>
      <w:b/>
      <w:bCs/>
      <w:sz w:val="24"/>
      <w:szCs w:val="24"/>
      <w:lang w:eastAsia="zh-CN"/>
    </w:rPr>
  </w:style>
  <w:style w:type="paragraph" w:customStyle="1" w:styleId="xl68">
    <w:name w:val="xl68"/>
    <w:basedOn w:val="Normal"/>
    <w:rsid w:val="00EC7763"/>
    <w:pPr>
      <w:widowControl w:val="0"/>
      <w:pBdr>
        <w:top w:val="single" w:sz="8" w:space="0" w:color="000000"/>
        <w:left w:val="single" w:sz="8" w:space="0" w:color="000000"/>
        <w:right w:val="single" w:sz="8" w:space="0" w:color="000000"/>
      </w:pBdr>
      <w:shd w:val="clear" w:color="auto" w:fill="CCFFCC"/>
      <w:suppressAutoHyphens/>
      <w:spacing w:before="100" w:after="100" w:line="240" w:lineRule="auto"/>
      <w:jc w:val="center"/>
    </w:pPr>
    <w:rPr>
      <w:rFonts w:ascii="Arial" w:eastAsia="Arial Unicode MS" w:hAnsi="Arial" w:cs="Arial"/>
      <w:b/>
      <w:bCs/>
      <w:sz w:val="24"/>
      <w:szCs w:val="24"/>
      <w:lang w:eastAsia="zh-CN"/>
    </w:rPr>
  </w:style>
  <w:style w:type="paragraph" w:customStyle="1" w:styleId="xl69">
    <w:name w:val="xl69"/>
    <w:basedOn w:val="Normal"/>
    <w:rsid w:val="00EC7763"/>
    <w:pPr>
      <w:widowControl w:val="0"/>
      <w:pBdr>
        <w:top w:val="single" w:sz="8" w:space="0" w:color="000000"/>
        <w:left w:val="single" w:sz="8" w:space="0" w:color="000000"/>
        <w:right w:val="single" w:sz="8" w:space="0" w:color="000000"/>
      </w:pBdr>
      <w:shd w:val="clear" w:color="auto" w:fill="CC99FF"/>
      <w:suppressAutoHyphens/>
      <w:spacing w:before="100" w:after="100" w:line="240" w:lineRule="auto"/>
      <w:jc w:val="center"/>
    </w:pPr>
    <w:rPr>
      <w:rFonts w:ascii="Arial" w:eastAsia="Arial Unicode MS" w:hAnsi="Arial" w:cs="Arial"/>
      <w:b/>
      <w:bCs/>
      <w:sz w:val="24"/>
      <w:szCs w:val="24"/>
      <w:lang w:eastAsia="zh-CN"/>
    </w:rPr>
  </w:style>
  <w:style w:type="paragraph" w:customStyle="1" w:styleId="xl70">
    <w:name w:val="xl70"/>
    <w:basedOn w:val="Normal"/>
    <w:rsid w:val="00EC7763"/>
    <w:pPr>
      <w:widowControl w:val="0"/>
      <w:pBdr>
        <w:left w:val="single" w:sz="8" w:space="0" w:color="000000"/>
        <w:right w:val="single" w:sz="8" w:space="0" w:color="000000"/>
      </w:pBdr>
      <w:shd w:val="clear" w:color="auto" w:fill="CC99FF"/>
      <w:suppressAutoHyphens/>
      <w:spacing w:before="100" w:after="100" w:line="240" w:lineRule="auto"/>
      <w:jc w:val="center"/>
    </w:pPr>
    <w:rPr>
      <w:rFonts w:ascii="Arial" w:eastAsia="Arial Unicode MS" w:hAnsi="Arial" w:cs="Arial"/>
      <w:b/>
      <w:bCs/>
      <w:sz w:val="24"/>
      <w:szCs w:val="24"/>
      <w:lang w:eastAsia="zh-CN"/>
    </w:rPr>
  </w:style>
  <w:style w:type="paragraph" w:customStyle="1" w:styleId="xl71">
    <w:name w:val="xl71"/>
    <w:basedOn w:val="Normal"/>
    <w:rsid w:val="00EC7763"/>
    <w:pPr>
      <w:widowControl w:val="0"/>
      <w:pBdr>
        <w:left w:val="single" w:sz="8" w:space="0" w:color="000000"/>
        <w:bottom w:val="single" w:sz="8" w:space="0" w:color="000000"/>
        <w:right w:val="single" w:sz="8" w:space="0" w:color="000000"/>
      </w:pBdr>
      <w:shd w:val="clear" w:color="auto" w:fill="CC99FF"/>
      <w:suppressAutoHyphens/>
      <w:spacing w:before="100" w:after="100" w:line="240" w:lineRule="auto"/>
      <w:jc w:val="center"/>
    </w:pPr>
    <w:rPr>
      <w:rFonts w:ascii="Arial" w:eastAsia="Arial Unicode MS" w:hAnsi="Arial" w:cs="Arial"/>
      <w:b/>
      <w:bCs/>
      <w:sz w:val="24"/>
      <w:szCs w:val="24"/>
      <w:lang w:eastAsia="zh-CN"/>
    </w:rPr>
  </w:style>
  <w:style w:type="paragraph" w:customStyle="1" w:styleId="xl72">
    <w:name w:val="xl72"/>
    <w:basedOn w:val="Normal"/>
    <w:rsid w:val="00EC7763"/>
    <w:pPr>
      <w:widowControl w:val="0"/>
      <w:pBdr>
        <w:top w:val="single" w:sz="8" w:space="0" w:color="000000"/>
        <w:left w:val="single" w:sz="8" w:space="0" w:color="000000"/>
        <w:right w:val="single" w:sz="8" w:space="0" w:color="000000"/>
      </w:pBdr>
      <w:shd w:val="clear" w:color="auto" w:fill="FFCC99"/>
      <w:suppressAutoHyphens/>
      <w:spacing w:before="100" w:after="100" w:line="240" w:lineRule="auto"/>
      <w:jc w:val="right"/>
    </w:pPr>
    <w:rPr>
      <w:rFonts w:ascii="Arial" w:eastAsia="Arial Unicode MS" w:hAnsi="Arial" w:cs="Arial"/>
      <w:b/>
      <w:bCs/>
      <w:sz w:val="24"/>
      <w:szCs w:val="24"/>
      <w:lang w:eastAsia="zh-CN"/>
    </w:rPr>
  </w:style>
  <w:style w:type="paragraph" w:customStyle="1" w:styleId="xl73">
    <w:name w:val="xl73"/>
    <w:basedOn w:val="Normal"/>
    <w:rsid w:val="00EC7763"/>
    <w:pPr>
      <w:widowControl w:val="0"/>
      <w:pBdr>
        <w:top w:val="single" w:sz="8" w:space="0" w:color="000000"/>
        <w:left w:val="single" w:sz="8" w:space="0" w:color="000000"/>
        <w:right w:val="single" w:sz="8" w:space="0" w:color="000000"/>
      </w:pBdr>
      <w:shd w:val="clear" w:color="auto" w:fill="FFCC99"/>
      <w:suppressAutoHyphens/>
      <w:spacing w:before="100" w:after="100" w:line="240" w:lineRule="auto"/>
    </w:pPr>
    <w:rPr>
      <w:rFonts w:ascii="Arial" w:eastAsia="Arial Unicode MS" w:hAnsi="Arial" w:cs="Arial"/>
      <w:b/>
      <w:bCs/>
      <w:sz w:val="24"/>
      <w:szCs w:val="24"/>
      <w:lang w:eastAsia="zh-CN"/>
    </w:rPr>
  </w:style>
  <w:style w:type="paragraph" w:customStyle="1" w:styleId="xl74">
    <w:name w:val="xl74"/>
    <w:basedOn w:val="Normal"/>
    <w:rsid w:val="00EC7763"/>
    <w:pPr>
      <w:widowControl w:val="0"/>
      <w:pBdr>
        <w:top w:val="single" w:sz="8" w:space="0" w:color="000000"/>
        <w:left w:val="single" w:sz="8" w:space="0" w:color="000000"/>
        <w:right w:val="single" w:sz="8" w:space="0" w:color="000000"/>
      </w:pBdr>
      <w:shd w:val="clear" w:color="auto" w:fill="FFCC99"/>
      <w:suppressAutoHyphens/>
      <w:spacing w:before="100" w:after="100" w:line="240" w:lineRule="auto"/>
      <w:jc w:val="center"/>
    </w:pPr>
    <w:rPr>
      <w:rFonts w:ascii="Arial" w:eastAsia="Arial Unicode MS" w:hAnsi="Arial" w:cs="Arial"/>
      <w:b/>
      <w:bCs/>
      <w:sz w:val="24"/>
      <w:szCs w:val="24"/>
      <w:lang w:eastAsia="zh-CN"/>
    </w:rPr>
  </w:style>
  <w:style w:type="paragraph" w:customStyle="1" w:styleId="xl75">
    <w:name w:val="xl75"/>
    <w:basedOn w:val="Normal"/>
    <w:rsid w:val="00EC7763"/>
    <w:pPr>
      <w:widowControl w:val="0"/>
      <w:pBdr>
        <w:left w:val="single" w:sz="8" w:space="0" w:color="000000"/>
        <w:right w:val="single" w:sz="8" w:space="0" w:color="000000"/>
      </w:pBdr>
      <w:shd w:val="clear" w:color="auto" w:fill="FFCC99"/>
      <w:suppressAutoHyphens/>
      <w:spacing w:before="100" w:after="100" w:line="240" w:lineRule="auto"/>
      <w:jc w:val="right"/>
    </w:pPr>
    <w:rPr>
      <w:rFonts w:ascii="Arial" w:eastAsia="Arial Unicode MS" w:hAnsi="Arial" w:cs="Arial"/>
      <w:b/>
      <w:bCs/>
      <w:sz w:val="24"/>
      <w:szCs w:val="24"/>
      <w:lang w:eastAsia="zh-CN"/>
    </w:rPr>
  </w:style>
  <w:style w:type="paragraph" w:customStyle="1" w:styleId="xl76">
    <w:name w:val="xl76"/>
    <w:basedOn w:val="Normal"/>
    <w:rsid w:val="00EC7763"/>
    <w:pPr>
      <w:widowControl w:val="0"/>
      <w:pBdr>
        <w:left w:val="single" w:sz="8" w:space="0" w:color="000000"/>
        <w:right w:val="single" w:sz="8" w:space="0" w:color="000000"/>
      </w:pBdr>
      <w:shd w:val="clear" w:color="auto" w:fill="FFCC99"/>
      <w:suppressAutoHyphens/>
      <w:spacing w:before="100" w:after="100" w:line="240" w:lineRule="auto"/>
    </w:pPr>
    <w:rPr>
      <w:rFonts w:ascii="Arial" w:eastAsia="Arial Unicode MS" w:hAnsi="Arial" w:cs="Arial"/>
      <w:b/>
      <w:bCs/>
      <w:sz w:val="24"/>
      <w:szCs w:val="24"/>
      <w:lang w:eastAsia="zh-CN"/>
    </w:rPr>
  </w:style>
  <w:style w:type="paragraph" w:customStyle="1" w:styleId="xl77">
    <w:name w:val="xl77"/>
    <w:basedOn w:val="Normal"/>
    <w:rsid w:val="00EC7763"/>
    <w:pPr>
      <w:widowControl w:val="0"/>
      <w:pBdr>
        <w:left w:val="single" w:sz="8" w:space="0" w:color="000000"/>
        <w:right w:val="single" w:sz="8" w:space="0" w:color="000000"/>
      </w:pBdr>
      <w:shd w:val="clear" w:color="auto" w:fill="FFCC99"/>
      <w:suppressAutoHyphens/>
      <w:spacing w:before="100" w:after="100" w:line="240" w:lineRule="auto"/>
      <w:jc w:val="center"/>
    </w:pPr>
    <w:rPr>
      <w:rFonts w:ascii="Arial" w:eastAsia="Arial Unicode MS" w:hAnsi="Arial" w:cs="Arial"/>
      <w:b/>
      <w:bCs/>
      <w:sz w:val="24"/>
      <w:szCs w:val="24"/>
      <w:lang w:eastAsia="zh-CN"/>
    </w:rPr>
  </w:style>
  <w:style w:type="paragraph" w:customStyle="1" w:styleId="xl78">
    <w:name w:val="xl78"/>
    <w:basedOn w:val="Normal"/>
    <w:rsid w:val="00EC7763"/>
    <w:pPr>
      <w:widowControl w:val="0"/>
      <w:pBdr>
        <w:left w:val="single" w:sz="8" w:space="0" w:color="000000"/>
        <w:bottom w:val="single" w:sz="8" w:space="0" w:color="000000"/>
        <w:right w:val="single" w:sz="8" w:space="0" w:color="000000"/>
      </w:pBdr>
      <w:shd w:val="clear" w:color="auto" w:fill="FFCC99"/>
      <w:suppressAutoHyphens/>
      <w:spacing w:before="100" w:after="100" w:line="240" w:lineRule="auto"/>
      <w:jc w:val="right"/>
    </w:pPr>
    <w:rPr>
      <w:rFonts w:ascii="Arial" w:eastAsia="Arial Unicode MS" w:hAnsi="Arial" w:cs="Arial"/>
      <w:b/>
      <w:bCs/>
      <w:sz w:val="24"/>
      <w:szCs w:val="24"/>
      <w:lang w:eastAsia="zh-CN"/>
    </w:rPr>
  </w:style>
  <w:style w:type="paragraph" w:customStyle="1" w:styleId="xl79">
    <w:name w:val="xl79"/>
    <w:basedOn w:val="Normal"/>
    <w:rsid w:val="00EC7763"/>
    <w:pPr>
      <w:widowControl w:val="0"/>
      <w:pBdr>
        <w:left w:val="single" w:sz="8" w:space="0" w:color="000000"/>
        <w:bottom w:val="single" w:sz="8" w:space="0" w:color="000000"/>
        <w:right w:val="single" w:sz="8" w:space="0" w:color="000000"/>
      </w:pBdr>
      <w:shd w:val="clear" w:color="auto" w:fill="FFCC99"/>
      <w:suppressAutoHyphens/>
      <w:spacing w:before="100" w:after="100" w:line="240" w:lineRule="auto"/>
    </w:pPr>
    <w:rPr>
      <w:rFonts w:ascii="Arial" w:eastAsia="Arial Unicode MS" w:hAnsi="Arial" w:cs="Arial"/>
      <w:b/>
      <w:bCs/>
      <w:sz w:val="24"/>
      <w:szCs w:val="24"/>
      <w:lang w:eastAsia="zh-CN"/>
    </w:rPr>
  </w:style>
  <w:style w:type="paragraph" w:customStyle="1" w:styleId="xl80">
    <w:name w:val="xl80"/>
    <w:basedOn w:val="Normal"/>
    <w:rsid w:val="00EC7763"/>
    <w:pPr>
      <w:widowControl w:val="0"/>
      <w:pBdr>
        <w:left w:val="single" w:sz="8" w:space="0" w:color="000000"/>
        <w:bottom w:val="single" w:sz="8" w:space="0" w:color="000000"/>
        <w:right w:val="single" w:sz="8" w:space="0" w:color="000000"/>
      </w:pBdr>
      <w:shd w:val="clear" w:color="auto" w:fill="FFCC99"/>
      <w:suppressAutoHyphens/>
      <w:spacing w:before="100" w:after="100" w:line="240" w:lineRule="auto"/>
      <w:jc w:val="center"/>
    </w:pPr>
    <w:rPr>
      <w:rFonts w:ascii="Arial" w:eastAsia="Arial Unicode MS" w:hAnsi="Arial" w:cs="Arial"/>
      <w:b/>
      <w:bCs/>
      <w:sz w:val="24"/>
      <w:szCs w:val="24"/>
      <w:lang w:eastAsia="zh-CN"/>
    </w:rPr>
  </w:style>
  <w:style w:type="paragraph" w:customStyle="1" w:styleId="xl81">
    <w:name w:val="xl81"/>
    <w:basedOn w:val="Normal"/>
    <w:rsid w:val="00EC7763"/>
    <w:pPr>
      <w:widowControl w:val="0"/>
      <w:pBdr>
        <w:left w:val="single" w:sz="8" w:space="0" w:color="000000"/>
        <w:bottom w:val="single" w:sz="8" w:space="0" w:color="000000"/>
        <w:right w:val="single" w:sz="8" w:space="0" w:color="000000"/>
      </w:pBdr>
      <w:shd w:val="clear" w:color="auto" w:fill="CC99FF"/>
      <w:suppressAutoHyphens/>
      <w:spacing w:before="100" w:after="100" w:line="240" w:lineRule="auto"/>
      <w:jc w:val="center"/>
      <w:textAlignment w:val="center"/>
    </w:pPr>
    <w:rPr>
      <w:rFonts w:ascii="Arial" w:eastAsia="Arial Unicode MS" w:hAnsi="Arial" w:cs="Arial"/>
      <w:b/>
      <w:bCs/>
      <w:sz w:val="24"/>
      <w:szCs w:val="24"/>
      <w:lang w:eastAsia="zh-CN"/>
    </w:rPr>
  </w:style>
  <w:style w:type="paragraph" w:customStyle="1" w:styleId="font5">
    <w:name w:val="font5"/>
    <w:basedOn w:val="Normal"/>
    <w:rsid w:val="00EC7763"/>
    <w:pPr>
      <w:widowControl w:val="0"/>
      <w:suppressAutoHyphens/>
      <w:spacing w:before="100" w:after="100" w:line="240" w:lineRule="auto"/>
    </w:pPr>
    <w:rPr>
      <w:rFonts w:ascii="Comic Sans MS" w:eastAsia="Arial Unicode MS" w:hAnsi="Comic Sans MS" w:cs="Arial Unicode MS"/>
      <w:b/>
      <w:bCs/>
      <w:sz w:val="20"/>
      <w:szCs w:val="20"/>
      <w:lang w:eastAsia="zh-CN"/>
    </w:rPr>
  </w:style>
  <w:style w:type="paragraph" w:customStyle="1" w:styleId="font6">
    <w:name w:val="font6"/>
    <w:basedOn w:val="Normal"/>
    <w:rsid w:val="00EC7763"/>
    <w:pPr>
      <w:widowControl w:val="0"/>
      <w:suppressAutoHyphens/>
      <w:spacing w:before="100" w:after="100" w:line="240" w:lineRule="auto"/>
    </w:pPr>
    <w:rPr>
      <w:rFonts w:ascii="Comic Sans MS" w:eastAsia="Arial Unicode MS" w:hAnsi="Comic Sans MS" w:cs="Arial Unicode MS"/>
      <w:b/>
      <w:bCs/>
      <w:color w:val="99CCFF"/>
      <w:sz w:val="20"/>
      <w:szCs w:val="20"/>
      <w:lang w:eastAsia="zh-CN"/>
    </w:rPr>
  </w:style>
  <w:style w:type="paragraph" w:customStyle="1" w:styleId="font7">
    <w:name w:val="font7"/>
    <w:basedOn w:val="Normal"/>
    <w:rsid w:val="00EC7763"/>
    <w:pPr>
      <w:widowControl w:val="0"/>
      <w:suppressAutoHyphens/>
      <w:spacing w:before="100" w:after="100" w:line="240" w:lineRule="auto"/>
    </w:pPr>
    <w:rPr>
      <w:rFonts w:ascii="Comic Sans MS" w:eastAsia="Arial Unicode MS" w:hAnsi="Comic Sans MS" w:cs="Arial Unicode MS"/>
      <w:b/>
      <w:bCs/>
      <w:color w:val="FFCC00"/>
      <w:sz w:val="20"/>
      <w:szCs w:val="20"/>
      <w:lang w:eastAsia="zh-CN"/>
    </w:rPr>
  </w:style>
  <w:style w:type="paragraph" w:customStyle="1" w:styleId="font8">
    <w:name w:val="font8"/>
    <w:basedOn w:val="Normal"/>
    <w:rsid w:val="00EC7763"/>
    <w:pPr>
      <w:widowControl w:val="0"/>
      <w:suppressAutoHyphens/>
      <w:spacing w:before="100" w:after="100" w:line="240" w:lineRule="auto"/>
    </w:pPr>
    <w:rPr>
      <w:rFonts w:ascii="Comic Sans MS" w:eastAsia="Arial Unicode MS" w:hAnsi="Comic Sans MS" w:cs="Arial Unicode MS"/>
      <w:b/>
      <w:bCs/>
      <w:color w:val="FFFF00"/>
      <w:sz w:val="20"/>
      <w:szCs w:val="20"/>
      <w:lang w:eastAsia="zh-CN"/>
    </w:rPr>
  </w:style>
  <w:style w:type="paragraph" w:customStyle="1" w:styleId="font9">
    <w:name w:val="font9"/>
    <w:basedOn w:val="Normal"/>
    <w:rsid w:val="00EC7763"/>
    <w:pPr>
      <w:widowControl w:val="0"/>
      <w:suppressAutoHyphens/>
      <w:spacing w:before="100" w:after="100" w:line="240" w:lineRule="auto"/>
    </w:pPr>
    <w:rPr>
      <w:rFonts w:ascii="Comic Sans MS" w:eastAsia="Arial Unicode MS" w:hAnsi="Comic Sans MS" w:cs="Arial Unicode MS"/>
      <w:b/>
      <w:bCs/>
      <w:color w:val="333399"/>
      <w:sz w:val="20"/>
      <w:szCs w:val="20"/>
      <w:lang w:eastAsia="zh-CN"/>
    </w:rPr>
  </w:style>
  <w:style w:type="paragraph" w:customStyle="1" w:styleId="font10">
    <w:name w:val="font10"/>
    <w:basedOn w:val="Normal"/>
    <w:rsid w:val="00EC7763"/>
    <w:pPr>
      <w:widowControl w:val="0"/>
      <w:suppressAutoHyphens/>
      <w:spacing w:before="100" w:after="100" w:line="240" w:lineRule="auto"/>
    </w:pPr>
    <w:rPr>
      <w:rFonts w:ascii="Comic Sans MS" w:eastAsia="Arial Unicode MS" w:hAnsi="Comic Sans MS" w:cs="Arial Unicode MS"/>
      <w:b/>
      <w:bCs/>
      <w:color w:val="99CC00"/>
      <w:sz w:val="20"/>
      <w:szCs w:val="20"/>
      <w:lang w:eastAsia="zh-CN"/>
    </w:rPr>
  </w:style>
  <w:style w:type="paragraph" w:customStyle="1" w:styleId="font11">
    <w:name w:val="font11"/>
    <w:basedOn w:val="Normal"/>
    <w:rsid w:val="00EC7763"/>
    <w:pPr>
      <w:widowControl w:val="0"/>
      <w:suppressAutoHyphens/>
      <w:spacing w:before="100" w:after="100" w:line="240" w:lineRule="auto"/>
    </w:pPr>
    <w:rPr>
      <w:rFonts w:ascii="Comic Sans MS" w:eastAsia="Arial Unicode MS" w:hAnsi="Comic Sans MS" w:cs="Arial Unicode MS"/>
      <w:b/>
      <w:bCs/>
      <w:color w:val="800080"/>
      <w:sz w:val="20"/>
      <w:szCs w:val="20"/>
      <w:lang w:eastAsia="zh-CN"/>
    </w:rPr>
  </w:style>
  <w:style w:type="paragraph" w:customStyle="1" w:styleId="font12">
    <w:name w:val="font12"/>
    <w:basedOn w:val="Normal"/>
    <w:rsid w:val="00EC7763"/>
    <w:pPr>
      <w:widowControl w:val="0"/>
      <w:suppressAutoHyphens/>
      <w:spacing w:before="100" w:after="100" w:line="240" w:lineRule="auto"/>
    </w:pPr>
    <w:rPr>
      <w:rFonts w:ascii="Comic Sans MS" w:eastAsia="Arial Unicode MS" w:hAnsi="Comic Sans MS" w:cs="Arial Unicode MS"/>
      <w:b/>
      <w:bCs/>
      <w:color w:val="FF00FF"/>
      <w:sz w:val="20"/>
      <w:szCs w:val="20"/>
      <w:lang w:eastAsia="zh-CN"/>
    </w:rPr>
  </w:style>
  <w:style w:type="paragraph" w:customStyle="1" w:styleId="font13">
    <w:name w:val="font13"/>
    <w:basedOn w:val="Normal"/>
    <w:rsid w:val="00EC7763"/>
    <w:pPr>
      <w:widowControl w:val="0"/>
      <w:suppressAutoHyphens/>
      <w:spacing w:before="100" w:after="100" w:line="240" w:lineRule="auto"/>
    </w:pPr>
    <w:rPr>
      <w:rFonts w:ascii="Comic Sans MS" w:eastAsia="Arial Unicode MS" w:hAnsi="Comic Sans MS" w:cs="Arial Unicode MS"/>
      <w:b/>
      <w:bCs/>
      <w:color w:val="FF6600"/>
      <w:sz w:val="20"/>
      <w:szCs w:val="20"/>
      <w:lang w:eastAsia="zh-CN"/>
    </w:rPr>
  </w:style>
  <w:style w:type="paragraph" w:customStyle="1" w:styleId="font14">
    <w:name w:val="font14"/>
    <w:basedOn w:val="Normal"/>
    <w:rsid w:val="00EC7763"/>
    <w:pPr>
      <w:widowControl w:val="0"/>
      <w:suppressAutoHyphens/>
      <w:spacing w:before="100" w:after="100" w:line="240" w:lineRule="auto"/>
    </w:pPr>
    <w:rPr>
      <w:rFonts w:ascii="Comic Sans MS" w:eastAsia="Arial Unicode MS" w:hAnsi="Comic Sans MS" w:cs="Arial Unicode MS"/>
      <w:b/>
      <w:bCs/>
      <w:color w:val="CC99FF"/>
      <w:sz w:val="20"/>
      <w:szCs w:val="20"/>
      <w:lang w:eastAsia="zh-CN"/>
    </w:rPr>
  </w:style>
  <w:style w:type="paragraph" w:customStyle="1" w:styleId="font15">
    <w:name w:val="font15"/>
    <w:basedOn w:val="Normal"/>
    <w:rsid w:val="00EC7763"/>
    <w:pPr>
      <w:widowControl w:val="0"/>
      <w:suppressAutoHyphens/>
      <w:spacing w:before="100" w:after="100" w:line="240" w:lineRule="auto"/>
    </w:pPr>
    <w:rPr>
      <w:rFonts w:ascii="Comic Sans MS" w:eastAsia="Arial Unicode MS" w:hAnsi="Comic Sans MS" w:cs="Arial Unicode MS"/>
      <w:b/>
      <w:bCs/>
      <w:color w:val="0000FF"/>
      <w:sz w:val="20"/>
      <w:szCs w:val="20"/>
      <w:lang w:eastAsia="zh-CN"/>
    </w:rPr>
  </w:style>
  <w:style w:type="paragraph" w:customStyle="1" w:styleId="Estilo1">
    <w:name w:val="Estilo1"/>
    <w:basedOn w:val="Normal"/>
    <w:uiPriority w:val="99"/>
    <w:rsid w:val="00EC7763"/>
    <w:pPr>
      <w:widowControl w:val="0"/>
      <w:tabs>
        <w:tab w:val="left" w:pos="2268"/>
      </w:tabs>
      <w:suppressAutoHyphens/>
      <w:spacing w:after="0" w:line="240" w:lineRule="auto"/>
      <w:ind w:left="2410" w:hanging="992"/>
      <w:jc w:val="both"/>
    </w:pPr>
    <w:rPr>
      <w:rFonts w:ascii="Times New Roman" w:eastAsia="Times New Roman" w:hAnsi="Times New Roman" w:cs="Times New Roman"/>
      <w:sz w:val="24"/>
      <w:szCs w:val="20"/>
      <w:lang w:eastAsia="zh-CN"/>
    </w:rPr>
  </w:style>
  <w:style w:type="paragraph" w:customStyle="1" w:styleId="Blockquote">
    <w:name w:val="Blockquote"/>
    <w:basedOn w:val="Normal"/>
    <w:rsid w:val="00EC7763"/>
    <w:pPr>
      <w:widowControl w:val="0"/>
      <w:suppressAutoHyphens/>
      <w:spacing w:before="100" w:after="100" w:line="240" w:lineRule="auto"/>
      <w:ind w:left="360" w:right="360"/>
    </w:pPr>
    <w:rPr>
      <w:rFonts w:ascii="Times New Roman" w:eastAsia="Times New Roman" w:hAnsi="Times New Roman" w:cs="Times New Roman"/>
      <w:sz w:val="24"/>
      <w:szCs w:val="20"/>
      <w:lang w:eastAsia="zh-CN"/>
    </w:rPr>
  </w:style>
  <w:style w:type="paragraph" w:customStyle="1" w:styleId="Cabealho1">
    <w:name w:val="Cabeçalho1"/>
    <w:basedOn w:val="Normal"/>
    <w:rsid w:val="00EC7763"/>
    <w:pPr>
      <w:widowControl w:val="0"/>
      <w:suppressLineNumbers/>
      <w:tabs>
        <w:tab w:val="center" w:pos="4818"/>
        <w:tab w:val="right" w:pos="9637"/>
      </w:tabs>
      <w:suppressAutoHyphens/>
      <w:spacing w:after="0" w:line="240" w:lineRule="auto"/>
      <w:textAlignment w:val="baseline"/>
    </w:pPr>
    <w:rPr>
      <w:rFonts w:ascii="Arial" w:eastAsia="HG Mincho Light J" w:hAnsi="Arial" w:cs="Arial Unicode MS"/>
      <w:color w:val="000000"/>
      <w:kern w:val="1"/>
      <w:sz w:val="24"/>
      <w:szCs w:val="24"/>
      <w:lang w:eastAsia="zh-CN" w:bidi="pt-BR"/>
    </w:rPr>
  </w:style>
  <w:style w:type="paragraph" w:customStyle="1" w:styleId="Standard">
    <w:name w:val="Standard"/>
    <w:rsid w:val="00EC7763"/>
    <w:pPr>
      <w:widowControl w:val="0"/>
      <w:suppressAutoHyphens/>
      <w:spacing w:after="0" w:line="240" w:lineRule="auto"/>
      <w:textAlignment w:val="baseline"/>
    </w:pPr>
    <w:rPr>
      <w:rFonts w:ascii="Arial" w:eastAsia="HG Mincho Light J" w:hAnsi="Arial" w:cs="Arial Unicode MS"/>
      <w:color w:val="000000"/>
      <w:kern w:val="1"/>
      <w:sz w:val="24"/>
      <w:szCs w:val="24"/>
      <w:lang w:eastAsia="zh-CN" w:bidi="pt-BR"/>
    </w:rPr>
  </w:style>
  <w:style w:type="paragraph" w:customStyle="1" w:styleId="Contedodoquadro">
    <w:name w:val="Conteúdo do quadro"/>
    <w:basedOn w:val="Corpodetexto"/>
    <w:rsid w:val="00EC7763"/>
    <w:pPr>
      <w:ind w:right="42"/>
      <w:jc w:val="both"/>
    </w:pPr>
    <w:rPr>
      <w:rFonts w:ascii="Arial" w:hAnsi="Arial" w:cs="Arial"/>
      <w:sz w:val="24"/>
      <w:lang w:eastAsia="ja-JP"/>
    </w:rPr>
  </w:style>
  <w:style w:type="paragraph" w:styleId="Corpodetexto3">
    <w:name w:val="Body Text 3"/>
    <w:basedOn w:val="Normal"/>
    <w:link w:val="Corpodetexto3Char"/>
    <w:unhideWhenUsed/>
    <w:qFormat/>
    <w:rsid w:val="00EC7763"/>
    <w:pPr>
      <w:widowControl w:val="0"/>
      <w:suppressAutoHyphens/>
      <w:spacing w:after="120" w:line="240" w:lineRule="auto"/>
    </w:pPr>
    <w:rPr>
      <w:rFonts w:ascii="Times New Roman" w:eastAsia="Times New Roman" w:hAnsi="Times New Roman" w:cs="Times New Roman"/>
      <w:sz w:val="16"/>
      <w:szCs w:val="16"/>
      <w:lang w:eastAsia="zh-CN"/>
    </w:rPr>
  </w:style>
  <w:style w:type="character" w:customStyle="1" w:styleId="Corpodetexto3Char">
    <w:name w:val="Corpo de texto 3 Char"/>
    <w:basedOn w:val="Fontepargpadro"/>
    <w:link w:val="Corpodetexto3"/>
    <w:qFormat/>
    <w:rsid w:val="00EC7763"/>
    <w:rPr>
      <w:rFonts w:ascii="Times New Roman" w:eastAsia="Times New Roman" w:hAnsi="Times New Roman" w:cs="Times New Roman"/>
      <w:sz w:val="16"/>
      <w:szCs w:val="16"/>
      <w:lang w:eastAsia="zh-CN"/>
    </w:rPr>
  </w:style>
  <w:style w:type="character" w:styleId="Refdecomentrio">
    <w:name w:val="annotation reference"/>
    <w:basedOn w:val="Fontepargpadro"/>
    <w:uiPriority w:val="99"/>
    <w:unhideWhenUsed/>
    <w:rsid w:val="00EC7763"/>
    <w:rPr>
      <w:sz w:val="16"/>
      <w:szCs w:val="16"/>
    </w:rPr>
  </w:style>
  <w:style w:type="paragraph" w:styleId="TextosemFormatao">
    <w:name w:val="Plain Text"/>
    <w:basedOn w:val="Normal"/>
    <w:link w:val="TextosemFormataoChar"/>
    <w:rsid w:val="00EC7763"/>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EC7763"/>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uiPriority w:val="99"/>
    <w:unhideWhenUsed/>
    <w:rsid w:val="00EC7763"/>
    <w:pPr>
      <w:widowControl w:val="0"/>
      <w:suppressAutoHyphens/>
      <w:spacing w:after="120" w:line="480" w:lineRule="auto"/>
      <w:ind w:left="283"/>
    </w:pPr>
    <w:rPr>
      <w:rFonts w:ascii="Times New Roman" w:eastAsia="Times New Roman" w:hAnsi="Times New Roman" w:cs="Times New Roman"/>
      <w:sz w:val="20"/>
      <w:szCs w:val="20"/>
      <w:lang w:eastAsia="zh-CN"/>
    </w:rPr>
  </w:style>
  <w:style w:type="character" w:customStyle="1" w:styleId="Recuodecorpodetexto2Char">
    <w:name w:val="Recuo de corpo de texto 2 Char"/>
    <w:basedOn w:val="Fontepargpadro"/>
    <w:link w:val="Recuodecorpodetexto2"/>
    <w:uiPriority w:val="99"/>
    <w:rsid w:val="00EC7763"/>
    <w:rPr>
      <w:rFonts w:ascii="Times New Roman" w:eastAsia="Times New Roman" w:hAnsi="Times New Roman" w:cs="Times New Roman"/>
      <w:sz w:val="20"/>
      <w:szCs w:val="20"/>
      <w:lang w:eastAsia="zh-CN"/>
    </w:rPr>
  </w:style>
  <w:style w:type="paragraph" w:styleId="NormalWeb">
    <w:name w:val="Normal (Web)"/>
    <w:basedOn w:val="Normal"/>
    <w:unhideWhenUsed/>
    <w:rsid w:val="00EC7763"/>
    <w:pPr>
      <w:spacing w:before="100" w:beforeAutospacing="1" w:after="119" w:line="240" w:lineRule="auto"/>
    </w:pPr>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uiPriority w:val="99"/>
    <w:unhideWhenUsed/>
    <w:rsid w:val="00EC7763"/>
    <w:pPr>
      <w:widowControl w:val="0"/>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Recuodecorpodetexto3Char">
    <w:name w:val="Recuo de corpo de texto 3 Char"/>
    <w:basedOn w:val="Fontepargpadro"/>
    <w:link w:val="Recuodecorpodetexto3"/>
    <w:uiPriority w:val="99"/>
    <w:rsid w:val="00EC7763"/>
    <w:rPr>
      <w:rFonts w:ascii="Times New Roman" w:eastAsia="Times New Roman" w:hAnsi="Times New Roman" w:cs="Times New Roman"/>
      <w:sz w:val="16"/>
      <w:szCs w:val="16"/>
      <w:lang w:eastAsia="zh-CN"/>
    </w:rPr>
  </w:style>
  <w:style w:type="paragraph" w:styleId="Textoembloco">
    <w:name w:val="Block Text"/>
    <w:basedOn w:val="Normal"/>
    <w:rsid w:val="00EC7763"/>
    <w:pPr>
      <w:spacing w:after="0" w:line="240" w:lineRule="auto"/>
      <w:ind w:left="1701" w:right="1183"/>
      <w:jc w:val="both"/>
    </w:pPr>
    <w:rPr>
      <w:rFonts w:ascii="Times New Roman" w:eastAsia="Times New Roman" w:hAnsi="Times New Roman" w:cs="Times New Roman"/>
      <w:sz w:val="28"/>
      <w:szCs w:val="20"/>
      <w:lang w:eastAsia="pt-BR"/>
    </w:rPr>
  </w:style>
  <w:style w:type="paragraph" w:customStyle="1" w:styleId="Headeruser">
    <w:name w:val="Header (user)"/>
    <w:basedOn w:val="Normal"/>
    <w:rsid w:val="00EC7763"/>
    <w:pPr>
      <w:widowControl w:val="0"/>
      <w:suppressLineNumbers/>
      <w:suppressAutoHyphens/>
      <w:autoSpaceDN w:val="0"/>
      <w:spacing w:after="0" w:line="240" w:lineRule="auto"/>
      <w:textAlignment w:val="baseline"/>
    </w:pPr>
    <w:rPr>
      <w:rFonts w:ascii="Arial" w:eastAsia="HG Mincho Light J" w:hAnsi="Arial" w:cs="Arial Unicode MS"/>
      <w:color w:val="000000"/>
      <w:kern w:val="3"/>
      <w:sz w:val="24"/>
      <w:szCs w:val="24"/>
      <w:lang w:eastAsia="zh-CN" w:bidi="pt-BR"/>
    </w:rPr>
  </w:style>
  <w:style w:type="character" w:customStyle="1" w:styleId="LinkdaInternet">
    <w:name w:val="Link da Internet"/>
    <w:rsid w:val="00EC7763"/>
    <w:rPr>
      <w:color w:val="000080"/>
      <w:u w:val="single"/>
    </w:rPr>
  </w:style>
  <w:style w:type="character" w:customStyle="1" w:styleId="Linkdainternetvisitado">
    <w:name w:val="Link da internet visitado"/>
    <w:rsid w:val="00EC7763"/>
    <w:rPr>
      <w:color w:val="800000"/>
      <w:u w:val="single"/>
    </w:rPr>
  </w:style>
  <w:style w:type="paragraph" w:customStyle="1" w:styleId="Contedodalista">
    <w:name w:val="Conteúdo da lista"/>
    <w:basedOn w:val="Normal"/>
    <w:uiPriority w:val="99"/>
    <w:qFormat/>
    <w:rsid w:val="00EC7763"/>
    <w:pPr>
      <w:spacing w:after="200" w:line="276" w:lineRule="auto"/>
      <w:ind w:left="567"/>
    </w:pPr>
    <w:rPr>
      <w:rFonts w:ascii="Liberation Serif" w:eastAsia="SimSun" w:hAnsi="Liberation Serif" w:cs="Lucida Sans"/>
      <w:sz w:val="24"/>
      <w:szCs w:val="24"/>
      <w:lang w:eastAsia="zh-CN" w:bidi="hi-IN"/>
    </w:rPr>
  </w:style>
  <w:style w:type="paragraph" w:customStyle="1" w:styleId="Captulo">
    <w:name w:val="Capítulo"/>
    <w:basedOn w:val="Normal"/>
    <w:next w:val="Corpodetexto"/>
    <w:uiPriority w:val="99"/>
    <w:rsid w:val="00EC7763"/>
    <w:pPr>
      <w:keepNext/>
      <w:widowControl w:val="0"/>
      <w:suppressAutoHyphens/>
      <w:spacing w:before="240" w:after="120" w:line="240" w:lineRule="auto"/>
    </w:pPr>
    <w:rPr>
      <w:rFonts w:ascii="DejaVu Sans" w:eastAsia="Times New Roman" w:hAnsi="DejaVu Sans" w:cs="DejaVu Sans"/>
      <w:sz w:val="28"/>
      <w:szCs w:val="28"/>
      <w:lang w:eastAsia="pt-BR"/>
    </w:rPr>
  </w:style>
  <w:style w:type="paragraph" w:customStyle="1" w:styleId="Legenda3">
    <w:name w:val="Legenda3"/>
    <w:basedOn w:val="Normal"/>
    <w:uiPriority w:val="99"/>
    <w:rsid w:val="00EC7763"/>
    <w:pPr>
      <w:widowControl w:val="0"/>
      <w:suppressLineNumbers/>
      <w:suppressAutoHyphens/>
      <w:spacing w:before="120" w:after="120" w:line="240" w:lineRule="auto"/>
    </w:pPr>
    <w:rPr>
      <w:rFonts w:ascii="DejaVu Sans" w:eastAsia="Times New Roman" w:hAnsi="DejaVu Sans" w:cs="Times New Roman"/>
      <w:i/>
      <w:iCs/>
      <w:sz w:val="24"/>
      <w:szCs w:val="24"/>
      <w:lang w:eastAsia="pt-BR"/>
    </w:rPr>
  </w:style>
  <w:style w:type="paragraph" w:customStyle="1" w:styleId="Legenda2">
    <w:name w:val="Legenda2"/>
    <w:basedOn w:val="Normal"/>
    <w:uiPriority w:val="99"/>
    <w:rsid w:val="00EC7763"/>
    <w:pPr>
      <w:widowControl w:val="0"/>
      <w:suppressLineNumbers/>
      <w:suppressAutoHyphens/>
      <w:spacing w:before="120" w:after="120" w:line="240" w:lineRule="auto"/>
    </w:pPr>
    <w:rPr>
      <w:rFonts w:ascii="DejaVu Sans" w:eastAsia="Times New Roman" w:hAnsi="DejaVu Sans" w:cs="Times New Roman"/>
      <w:i/>
      <w:iCs/>
      <w:sz w:val="24"/>
      <w:szCs w:val="24"/>
      <w:lang w:eastAsia="pt-BR"/>
    </w:rPr>
  </w:style>
  <w:style w:type="paragraph" w:customStyle="1" w:styleId="Legenda1">
    <w:name w:val="Legenda1"/>
    <w:basedOn w:val="Normal"/>
    <w:uiPriority w:val="99"/>
    <w:rsid w:val="00EC7763"/>
    <w:pPr>
      <w:widowControl w:val="0"/>
      <w:suppressLineNumbers/>
      <w:suppressAutoHyphens/>
      <w:spacing w:before="120" w:after="120" w:line="240" w:lineRule="auto"/>
    </w:pPr>
    <w:rPr>
      <w:rFonts w:ascii="DejaVu Sans" w:eastAsia="Times New Roman" w:hAnsi="DejaVu Sans" w:cs="Times New Roman"/>
      <w:i/>
      <w:iCs/>
      <w:sz w:val="24"/>
      <w:szCs w:val="24"/>
      <w:lang w:eastAsia="pt-BR"/>
    </w:rPr>
  </w:style>
  <w:style w:type="paragraph" w:customStyle="1" w:styleId="Ttulodatabela">
    <w:name w:val="Título da tabela"/>
    <w:basedOn w:val="Contedodatabela"/>
    <w:uiPriority w:val="99"/>
    <w:rsid w:val="00EC7763"/>
    <w:pPr>
      <w:jc w:val="center"/>
    </w:pPr>
    <w:rPr>
      <w:rFonts w:ascii="DejaVu Sans" w:hAnsi="DejaVu Sans"/>
      <w:b/>
      <w:bCs/>
      <w:sz w:val="24"/>
      <w:szCs w:val="24"/>
      <w:lang w:eastAsia="pt-BR"/>
    </w:rPr>
  </w:style>
  <w:style w:type="paragraph" w:customStyle="1" w:styleId="A141165">
    <w:name w:val="_A141165"/>
    <w:uiPriority w:val="99"/>
    <w:rsid w:val="00EC7763"/>
    <w:pPr>
      <w:widowControl w:val="0"/>
      <w:suppressAutoHyphens/>
      <w:spacing w:after="0" w:line="240" w:lineRule="auto"/>
      <w:ind w:left="1440" w:right="720" w:firstLine="432"/>
      <w:jc w:val="both"/>
    </w:pPr>
    <w:rPr>
      <w:rFonts w:ascii="Times New Roman" w:eastAsia="Arial" w:hAnsi="Times New Roman" w:cs="Times New Roman"/>
      <w:color w:val="000000"/>
      <w:kern w:val="2"/>
      <w:sz w:val="24"/>
      <w:szCs w:val="20"/>
      <w:lang w:eastAsia="ar-SA"/>
    </w:rPr>
  </w:style>
  <w:style w:type="paragraph" w:customStyle="1" w:styleId="A111165">
    <w:name w:val="_A111165"/>
    <w:uiPriority w:val="99"/>
    <w:rsid w:val="00EC7763"/>
    <w:pPr>
      <w:widowControl w:val="0"/>
      <w:suppressAutoHyphens/>
      <w:spacing w:after="0" w:line="240" w:lineRule="auto"/>
      <w:ind w:left="1440" w:right="720" w:firstLine="1"/>
      <w:jc w:val="both"/>
    </w:pPr>
    <w:rPr>
      <w:rFonts w:ascii="Times New Roman" w:eastAsia="Arial" w:hAnsi="Times New Roman" w:cs="Times New Roman"/>
      <w:color w:val="000000"/>
      <w:kern w:val="2"/>
      <w:sz w:val="24"/>
      <w:szCs w:val="20"/>
      <w:lang w:eastAsia="ar-SA"/>
    </w:rPr>
  </w:style>
  <w:style w:type="paragraph" w:customStyle="1" w:styleId="A241170">
    <w:name w:val="_A241170"/>
    <w:uiPriority w:val="99"/>
    <w:rsid w:val="00EC7763"/>
    <w:pPr>
      <w:widowControl w:val="0"/>
      <w:suppressAutoHyphens/>
      <w:spacing w:after="0" w:line="240" w:lineRule="auto"/>
      <w:ind w:left="1440" w:right="2160" w:firstLine="1872"/>
      <w:jc w:val="both"/>
    </w:pPr>
    <w:rPr>
      <w:rFonts w:ascii="Times New Roman" w:eastAsia="Arial" w:hAnsi="Times New Roman" w:cs="Times New Roman"/>
      <w:color w:val="000000"/>
      <w:kern w:val="2"/>
      <w:sz w:val="24"/>
      <w:szCs w:val="20"/>
      <w:lang w:eastAsia="ar-SA"/>
    </w:rPr>
  </w:style>
  <w:style w:type="paragraph" w:customStyle="1" w:styleId="A241165">
    <w:name w:val="_A241165"/>
    <w:uiPriority w:val="99"/>
    <w:rsid w:val="00EC7763"/>
    <w:pPr>
      <w:widowControl w:val="0"/>
      <w:suppressAutoHyphens/>
      <w:spacing w:after="0" w:line="240" w:lineRule="auto"/>
      <w:ind w:left="1440" w:right="2880" w:firstLine="1872"/>
      <w:jc w:val="both"/>
    </w:pPr>
    <w:rPr>
      <w:rFonts w:ascii="Times New Roman" w:eastAsia="Arial" w:hAnsi="Times New Roman" w:cs="Times New Roman"/>
      <w:color w:val="000000"/>
      <w:kern w:val="2"/>
      <w:sz w:val="24"/>
      <w:szCs w:val="20"/>
      <w:lang w:eastAsia="ar-SA"/>
    </w:rPr>
  </w:style>
  <w:style w:type="paragraph" w:customStyle="1" w:styleId="A321165">
    <w:name w:val="_A321165"/>
    <w:uiPriority w:val="99"/>
    <w:rsid w:val="00EC7763"/>
    <w:pPr>
      <w:widowControl w:val="0"/>
      <w:suppressAutoHyphens/>
      <w:spacing w:after="0" w:line="240" w:lineRule="auto"/>
      <w:ind w:left="1440" w:right="720" w:firstLine="3024"/>
      <w:jc w:val="both"/>
    </w:pPr>
    <w:rPr>
      <w:rFonts w:ascii="Times New Roman" w:eastAsia="Arial" w:hAnsi="Times New Roman" w:cs="Times New Roman"/>
      <w:color w:val="000000"/>
      <w:kern w:val="2"/>
      <w:sz w:val="24"/>
      <w:szCs w:val="20"/>
      <w:lang w:eastAsia="ar-SA"/>
    </w:rPr>
  </w:style>
  <w:style w:type="paragraph" w:customStyle="1" w:styleId="A281165">
    <w:name w:val="_A281165"/>
    <w:uiPriority w:val="99"/>
    <w:rsid w:val="00EC7763"/>
    <w:pPr>
      <w:widowControl w:val="0"/>
      <w:suppressAutoHyphens/>
      <w:spacing w:after="0" w:line="240" w:lineRule="auto"/>
      <w:ind w:left="1440" w:right="720" w:firstLine="2448"/>
      <w:jc w:val="both"/>
    </w:pPr>
    <w:rPr>
      <w:rFonts w:ascii="Times New Roman" w:eastAsia="Arial" w:hAnsi="Times New Roman" w:cs="Times New Roman"/>
      <w:color w:val="000000"/>
      <w:kern w:val="2"/>
      <w:sz w:val="24"/>
      <w:szCs w:val="20"/>
      <w:lang w:eastAsia="ar-SA"/>
    </w:rPr>
  </w:style>
  <w:style w:type="paragraph" w:customStyle="1" w:styleId="A204569">
    <w:name w:val="_A204569"/>
    <w:uiPriority w:val="99"/>
    <w:rsid w:val="00EC7763"/>
    <w:pPr>
      <w:widowControl w:val="0"/>
      <w:suppressAutoHyphens/>
      <w:spacing w:after="0" w:line="240" w:lineRule="auto"/>
      <w:ind w:left="6336" w:right="2304" w:hanging="3600"/>
      <w:jc w:val="both"/>
    </w:pPr>
    <w:rPr>
      <w:rFonts w:ascii="Times New Roman" w:eastAsia="Arial" w:hAnsi="Times New Roman" w:cs="Times New Roman"/>
      <w:color w:val="000000"/>
      <w:kern w:val="2"/>
      <w:sz w:val="24"/>
      <w:szCs w:val="20"/>
      <w:lang w:eastAsia="ar-SA"/>
    </w:rPr>
  </w:style>
  <w:style w:type="paragraph" w:customStyle="1" w:styleId="A111170">
    <w:name w:val="_A111170"/>
    <w:uiPriority w:val="99"/>
    <w:rsid w:val="00EC7763"/>
    <w:pPr>
      <w:widowControl w:val="0"/>
      <w:suppressAutoHyphens/>
      <w:spacing w:after="0" w:line="240" w:lineRule="auto"/>
      <w:ind w:left="1440" w:right="2160" w:firstLine="1"/>
      <w:jc w:val="both"/>
    </w:pPr>
    <w:rPr>
      <w:rFonts w:ascii="Times New Roman" w:eastAsia="Arial" w:hAnsi="Times New Roman" w:cs="Times New Roman"/>
      <w:color w:val="000000"/>
      <w:kern w:val="2"/>
      <w:sz w:val="24"/>
      <w:szCs w:val="20"/>
      <w:lang w:eastAsia="ar-SA"/>
    </w:rPr>
  </w:style>
  <w:style w:type="paragraph" w:customStyle="1" w:styleId="A244170">
    <w:name w:val="_A244170"/>
    <w:uiPriority w:val="99"/>
    <w:rsid w:val="00EC7763"/>
    <w:pPr>
      <w:widowControl w:val="0"/>
      <w:suppressAutoHyphens/>
      <w:spacing w:after="0" w:line="240" w:lineRule="auto"/>
      <w:ind w:left="5760" w:right="2160" w:hanging="2448"/>
      <w:jc w:val="both"/>
    </w:pPr>
    <w:rPr>
      <w:rFonts w:ascii="Times New Roman" w:eastAsia="Arial" w:hAnsi="Times New Roman" w:cs="Times New Roman"/>
      <w:color w:val="000000"/>
      <w:kern w:val="2"/>
      <w:sz w:val="24"/>
      <w:szCs w:val="20"/>
      <w:lang w:eastAsia="ar-SA"/>
    </w:rPr>
  </w:style>
  <w:style w:type="paragraph" w:customStyle="1" w:styleId="A251070">
    <w:name w:val="_A251070"/>
    <w:uiPriority w:val="99"/>
    <w:rsid w:val="00EC7763"/>
    <w:pPr>
      <w:widowControl w:val="0"/>
      <w:suppressAutoHyphens/>
      <w:spacing w:after="0" w:line="240" w:lineRule="auto"/>
      <w:ind w:left="1296" w:right="2160" w:firstLine="2160"/>
      <w:jc w:val="both"/>
    </w:pPr>
    <w:rPr>
      <w:rFonts w:ascii="Times New Roman" w:eastAsia="Arial" w:hAnsi="Times New Roman" w:cs="Times New Roman"/>
      <w:color w:val="000000"/>
      <w:kern w:val="2"/>
      <w:sz w:val="24"/>
      <w:szCs w:val="20"/>
      <w:lang w:eastAsia="ar-SA"/>
    </w:rPr>
  </w:style>
  <w:style w:type="paragraph" w:customStyle="1" w:styleId="A245070">
    <w:name w:val="_A245070"/>
    <w:uiPriority w:val="99"/>
    <w:rsid w:val="00EC7763"/>
    <w:pPr>
      <w:widowControl w:val="0"/>
      <w:suppressAutoHyphens/>
      <w:spacing w:after="0" w:line="240" w:lineRule="auto"/>
      <w:ind w:left="7056" w:right="2160" w:hanging="3744"/>
      <w:jc w:val="both"/>
    </w:pPr>
    <w:rPr>
      <w:rFonts w:ascii="Times New Roman" w:eastAsia="Arial" w:hAnsi="Times New Roman" w:cs="Times New Roman"/>
      <w:color w:val="000000"/>
      <w:kern w:val="2"/>
      <w:sz w:val="24"/>
      <w:szCs w:val="20"/>
      <w:lang w:eastAsia="ar-SA"/>
    </w:rPr>
  </w:style>
  <w:style w:type="paragraph" w:customStyle="1" w:styleId="A244970">
    <w:name w:val="_A244970"/>
    <w:uiPriority w:val="99"/>
    <w:rsid w:val="00EC7763"/>
    <w:pPr>
      <w:widowControl w:val="0"/>
      <w:suppressAutoHyphens/>
      <w:spacing w:after="0" w:line="240" w:lineRule="auto"/>
      <w:ind w:left="6912" w:right="2160" w:hanging="3600"/>
      <w:jc w:val="both"/>
    </w:pPr>
    <w:rPr>
      <w:rFonts w:ascii="Times New Roman" w:eastAsia="Arial" w:hAnsi="Times New Roman" w:cs="Times New Roman"/>
      <w:color w:val="000000"/>
      <w:kern w:val="2"/>
      <w:sz w:val="24"/>
      <w:szCs w:val="20"/>
      <w:lang w:eastAsia="ar-SA"/>
    </w:rPr>
  </w:style>
  <w:style w:type="paragraph" w:customStyle="1" w:styleId="A251170">
    <w:name w:val="_A251170"/>
    <w:uiPriority w:val="99"/>
    <w:rsid w:val="00EC7763"/>
    <w:pPr>
      <w:widowControl w:val="0"/>
      <w:suppressAutoHyphens/>
      <w:spacing w:after="0" w:line="240" w:lineRule="auto"/>
      <w:ind w:left="1440" w:right="2160" w:firstLine="2016"/>
      <w:jc w:val="both"/>
    </w:pPr>
    <w:rPr>
      <w:rFonts w:ascii="Times New Roman" w:eastAsia="Arial" w:hAnsi="Times New Roman" w:cs="Times New Roman"/>
      <w:color w:val="000000"/>
      <w:kern w:val="2"/>
      <w:sz w:val="24"/>
      <w:szCs w:val="20"/>
      <w:lang w:eastAsia="ar-SA"/>
    </w:rPr>
  </w:style>
  <w:style w:type="paragraph" w:customStyle="1" w:styleId="A254970">
    <w:name w:val="_A254970"/>
    <w:uiPriority w:val="99"/>
    <w:rsid w:val="00EC7763"/>
    <w:pPr>
      <w:widowControl w:val="0"/>
      <w:suppressAutoHyphens/>
      <w:spacing w:after="0" w:line="240" w:lineRule="auto"/>
      <w:ind w:left="6912" w:right="2160" w:hanging="3456"/>
      <w:jc w:val="both"/>
    </w:pPr>
    <w:rPr>
      <w:rFonts w:ascii="Times New Roman" w:eastAsia="Arial" w:hAnsi="Times New Roman" w:cs="Times New Roman"/>
      <w:color w:val="000000"/>
      <w:kern w:val="2"/>
      <w:sz w:val="24"/>
      <w:szCs w:val="20"/>
      <w:lang w:eastAsia="ar-SA"/>
    </w:rPr>
  </w:style>
  <w:style w:type="paragraph" w:customStyle="1" w:styleId="A244470">
    <w:name w:val="_A244470"/>
    <w:uiPriority w:val="99"/>
    <w:rsid w:val="00EC7763"/>
    <w:pPr>
      <w:widowControl w:val="0"/>
      <w:suppressAutoHyphens/>
      <w:spacing w:after="0" w:line="240" w:lineRule="auto"/>
      <w:ind w:left="6192" w:right="2160" w:hanging="2880"/>
      <w:jc w:val="both"/>
    </w:pPr>
    <w:rPr>
      <w:rFonts w:ascii="Times New Roman" w:eastAsia="Arial" w:hAnsi="Times New Roman" w:cs="Times New Roman"/>
      <w:color w:val="000000"/>
      <w:kern w:val="2"/>
      <w:sz w:val="24"/>
      <w:szCs w:val="20"/>
      <w:lang w:eastAsia="ar-SA"/>
    </w:rPr>
  </w:style>
  <w:style w:type="paragraph" w:customStyle="1" w:styleId="A241270">
    <w:name w:val="_A241270"/>
    <w:uiPriority w:val="99"/>
    <w:rsid w:val="00EC7763"/>
    <w:pPr>
      <w:widowControl w:val="0"/>
      <w:suppressAutoHyphens/>
      <w:spacing w:after="0" w:line="240" w:lineRule="auto"/>
      <w:ind w:left="1584" w:right="2160" w:firstLine="1728"/>
      <w:jc w:val="both"/>
    </w:pPr>
    <w:rPr>
      <w:rFonts w:ascii="Times New Roman" w:eastAsia="Arial" w:hAnsi="Times New Roman" w:cs="Times New Roman"/>
      <w:color w:val="000000"/>
      <w:kern w:val="2"/>
      <w:sz w:val="24"/>
      <w:szCs w:val="20"/>
      <w:lang w:eastAsia="ar-SA"/>
    </w:rPr>
  </w:style>
  <w:style w:type="paragraph" w:customStyle="1" w:styleId="A240970">
    <w:name w:val="_A240970"/>
    <w:uiPriority w:val="99"/>
    <w:rsid w:val="00EC7763"/>
    <w:pPr>
      <w:widowControl w:val="0"/>
      <w:suppressAutoHyphens/>
      <w:spacing w:after="0" w:line="240" w:lineRule="auto"/>
      <w:ind w:left="1152" w:firstLine="2160"/>
      <w:jc w:val="both"/>
    </w:pPr>
    <w:rPr>
      <w:rFonts w:ascii="Times New Roman" w:eastAsia="Arial" w:hAnsi="Times New Roman" w:cs="Times New Roman"/>
      <w:color w:val="000000"/>
      <w:kern w:val="2"/>
      <w:sz w:val="24"/>
      <w:szCs w:val="20"/>
      <w:lang w:eastAsia="ar-SA"/>
    </w:rPr>
  </w:style>
  <w:style w:type="paragraph" w:customStyle="1" w:styleId="A191065">
    <w:name w:val="_A191065"/>
    <w:basedOn w:val="Normal"/>
    <w:uiPriority w:val="99"/>
    <w:rsid w:val="00EC7763"/>
    <w:pPr>
      <w:autoSpaceDE w:val="0"/>
      <w:spacing w:after="0" w:line="240" w:lineRule="auto"/>
      <w:ind w:left="1296" w:right="1440" w:firstLine="2592"/>
      <w:jc w:val="both"/>
    </w:pPr>
    <w:rPr>
      <w:rFonts w:ascii="Tms Rmn" w:eastAsia="Times New Roman" w:hAnsi="Tms Rmn" w:cs="Tms Rmn"/>
      <w:kern w:val="2"/>
      <w:sz w:val="24"/>
      <w:szCs w:val="24"/>
      <w:lang w:eastAsia="ar-SA"/>
    </w:rPr>
  </w:style>
  <w:style w:type="paragraph" w:customStyle="1" w:styleId="WW-Corpodotexto12">
    <w:name w:val="WW-Corpo do texto12"/>
    <w:basedOn w:val="Normal"/>
    <w:uiPriority w:val="99"/>
    <w:rsid w:val="00EC7763"/>
    <w:pPr>
      <w:suppressAutoHyphens/>
      <w:autoSpaceDE w:val="0"/>
      <w:spacing w:after="0" w:line="240" w:lineRule="auto"/>
      <w:jc w:val="center"/>
    </w:pPr>
    <w:rPr>
      <w:rFonts w:ascii="Arial" w:eastAsia="Arial" w:hAnsi="Arial" w:cs="Arial"/>
      <w:b/>
      <w:bCs/>
      <w:color w:val="FF0000"/>
      <w:kern w:val="2"/>
      <w:sz w:val="72"/>
      <w:szCs w:val="72"/>
      <w:lang w:eastAsia="ar-SA"/>
    </w:rPr>
  </w:style>
  <w:style w:type="paragraph" w:customStyle="1" w:styleId="Corpodetexto22">
    <w:name w:val="Corpo de texto 22"/>
    <w:basedOn w:val="Normal"/>
    <w:uiPriority w:val="99"/>
    <w:rsid w:val="00EC7763"/>
    <w:pPr>
      <w:tabs>
        <w:tab w:val="left" w:pos="17280"/>
      </w:tabs>
      <w:overflowPunct w:val="0"/>
      <w:autoSpaceDE w:val="0"/>
      <w:spacing w:after="0" w:line="240" w:lineRule="auto"/>
      <w:ind w:left="360"/>
      <w:jc w:val="both"/>
    </w:pPr>
    <w:rPr>
      <w:rFonts w:ascii="Arial" w:eastAsia="Times New Roman" w:hAnsi="Arial" w:cs="Arial"/>
      <w:kern w:val="2"/>
      <w:sz w:val="24"/>
      <w:szCs w:val="20"/>
      <w:lang w:eastAsia="ar-SA"/>
    </w:rPr>
  </w:style>
  <w:style w:type="character" w:customStyle="1" w:styleId="WW8Num1z0">
    <w:name w:val="WW8Num1z0"/>
    <w:rsid w:val="00EC7763"/>
    <w:rPr>
      <w:rFonts w:ascii="Wingdings" w:hAnsi="Wingdings" w:hint="default"/>
      <w:sz w:val="18"/>
    </w:rPr>
  </w:style>
  <w:style w:type="character" w:customStyle="1" w:styleId="WW8Num1z1">
    <w:name w:val="WW8Num1z1"/>
    <w:rsid w:val="00EC7763"/>
    <w:rPr>
      <w:rFonts w:ascii="Wingdings 2" w:hAnsi="Wingdings 2" w:hint="default"/>
      <w:sz w:val="18"/>
    </w:rPr>
  </w:style>
  <w:style w:type="character" w:customStyle="1" w:styleId="WW8Num1z2">
    <w:name w:val="WW8Num1z2"/>
    <w:rsid w:val="00EC7763"/>
    <w:rPr>
      <w:rFonts w:ascii="StarSymbol" w:eastAsia="StarSymbol" w:hAnsi="StarSymbol" w:hint="default"/>
      <w:sz w:val="18"/>
    </w:rPr>
  </w:style>
  <w:style w:type="character" w:customStyle="1" w:styleId="Fontepargpadro2">
    <w:name w:val="Fonte parág. padrão2"/>
    <w:rsid w:val="00EC7763"/>
  </w:style>
  <w:style w:type="character" w:customStyle="1" w:styleId="Absatz-Standardschriftart">
    <w:name w:val="Absatz-Standardschriftart"/>
    <w:rsid w:val="00EC7763"/>
  </w:style>
  <w:style w:type="character" w:customStyle="1" w:styleId="WW-Absatz-Standardschriftart">
    <w:name w:val="WW-Absatz-Standardschriftart"/>
    <w:rsid w:val="00EC7763"/>
  </w:style>
  <w:style w:type="character" w:customStyle="1" w:styleId="WW-Absatz-Standardschriftart1">
    <w:name w:val="WW-Absatz-Standardschriftart1"/>
    <w:rsid w:val="00EC7763"/>
  </w:style>
  <w:style w:type="character" w:customStyle="1" w:styleId="WW-Absatz-Standardschriftart11">
    <w:name w:val="WW-Absatz-Standardschriftart11"/>
    <w:rsid w:val="00EC7763"/>
  </w:style>
  <w:style w:type="character" w:customStyle="1" w:styleId="WW-Absatz-Standardschriftart111">
    <w:name w:val="WW-Absatz-Standardschriftart111"/>
    <w:rsid w:val="00EC7763"/>
  </w:style>
  <w:style w:type="character" w:customStyle="1" w:styleId="WW-Absatz-Standardschriftart1111">
    <w:name w:val="WW-Absatz-Standardschriftart1111"/>
    <w:rsid w:val="00EC7763"/>
  </w:style>
  <w:style w:type="character" w:customStyle="1" w:styleId="WW-Absatz-Standardschriftart11111">
    <w:name w:val="WW-Absatz-Standardschriftart11111"/>
    <w:rsid w:val="00EC7763"/>
  </w:style>
  <w:style w:type="character" w:customStyle="1" w:styleId="WW-Absatz-Standardschriftart111111">
    <w:name w:val="WW-Absatz-Standardschriftart111111"/>
    <w:rsid w:val="00EC7763"/>
  </w:style>
  <w:style w:type="character" w:customStyle="1" w:styleId="WW-Absatz-Standardschriftart1111111">
    <w:name w:val="WW-Absatz-Standardschriftart1111111"/>
    <w:rsid w:val="00EC7763"/>
  </w:style>
  <w:style w:type="character" w:customStyle="1" w:styleId="WW-Absatz-Standardschriftart11111111">
    <w:name w:val="WW-Absatz-Standardschriftart11111111"/>
    <w:rsid w:val="00EC7763"/>
  </w:style>
  <w:style w:type="character" w:customStyle="1" w:styleId="WW-Absatz-Standardschriftart111111111">
    <w:name w:val="WW-Absatz-Standardschriftart111111111"/>
    <w:rsid w:val="00EC7763"/>
  </w:style>
  <w:style w:type="character" w:customStyle="1" w:styleId="WW-Absatz-Standardschriftart1111111111">
    <w:name w:val="WW-Absatz-Standardschriftart1111111111"/>
    <w:rsid w:val="00EC7763"/>
  </w:style>
  <w:style w:type="character" w:customStyle="1" w:styleId="WW-Absatz-Standardschriftart11111111111">
    <w:name w:val="WW-Absatz-Standardschriftart11111111111"/>
    <w:rsid w:val="00EC7763"/>
  </w:style>
  <w:style w:type="character" w:customStyle="1" w:styleId="Smbolosdenumerao">
    <w:name w:val="Símbolos de numeração"/>
    <w:rsid w:val="00EC7763"/>
  </w:style>
  <w:style w:type="character" w:customStyle="1" w:styleId="Marcadores">
    <w:name w:val="Marcadores"/>
    <w:rsid w:val="00EC7763"/>
    <w:rPr>
      <w:rFonts w:ascii="StarSymbol" w:eastAsia="StarSymbol" w:hAnsi="StarSymbol" w:hint="default"/>
      <w:sz w:val="18"/>
    </w:rPr>
  </w:style>
  <w:style w:type="character" w:customStyle="1" w:styleId="Fontepargpadro3">
    <w:name w:val="Fonte parág. padrão3"/>
    <w:rsid w:val="00EC7763"/>
  </w:style>
  <w:style w:type="paragraph" w:customStyle="1" w:styleId="Normal0">
    <w:name w:val="[Normal]"/>
    <w:qFormat/>
    <w:rsid w:val="00EC7763"/>
    <w:pPr>
      <w:widowControl w:val="0"/>
      <w:suppressAutoHyphens/>
      <w:spacing w:after="0" w:line="240" w:lineRule="auto"/>
    </w:pPr>
    <w:rPr>
      <w:rFonts w:ascii="Arial" w:hAnsi="Arial" w:cs="Arial"/>
      <w:color w:val="00000A"/>
      <w:sz w:val="24"/>
      <w:szCs w:val="24"/>
    </w:rPr>
  </w:style>
  <w:style w:type="paragraph" w:customStyle="1" w:styleId="Corpodotexto">
    <w:name w:val="Corpo do texto"/>
    <w:basedOn w:val="Normal"/>
    <w:rsid w:val="00EC7763"/>
    <w:pPr>
      <w:suppressAutoHyphens/>
      <w:spacing w:after="140" w:line="288" w:lineRule="auto"/>
    </w:pPr>
    <w:rPr>
      <w:color w:val="00000A"/>
    </w:rPr>
  </w:style>
  <w:style w:type="paragraph" w:customStyle="1" w:styleId="Ttulododocumento">
    <w:name w:val="Título do documento"/>
    <w:basedOn w:val="Normal"/>
    <w:next w:val="Normal"/>
    <w:uiPriority w:val="99"/>
    <w:qFormat/>
    <w:rsid w:val="00EC7763"/>
    <w:pPr>
      <w:suppressAutoHyphens/>
      <w:spacing w:after="0" w:line="240" w:lineRule="auto"/>
      <w:jc w:val="center"/>
    </w:pPr>
    <w:rPr>
      <w:rFonts w:ascii="Arial" w:hAnsi="Arial" w:cs="Arial"/>
      <w:b/>
      <w:bCs/>
      <w:color w:val="00000A"/>
      <w:sz w:val="32"/>
      <w:szCs w:val="32"/>
    </w:rPr>
  </w:style>
  <w:style w:type="table" w:customStyle="1" w:styleId="TableNormal">
    <w:name w:val="Table Normal"/>
    <w:uiPriority w:val="2"/>
    <w:semiHidden/>
    <w:unhideWhenUsed/>
    <w:qFormat/>
    <w:rsid w:val="00740E5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740E5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740E5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740E5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elacomgrade1">
    <w:name w:val="Tabela com grade1"/>
    <w:basedOn w:val="Tabelanormal"/>
    <w:next w:val="Tabelacomgrade"/>
    <w:uiPriority w:val="59"/>
    <w:rsid w:val="00B44FD3"/>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
    <w:name w:val="Sem lista1"/>
    <w:next w:val="Semlista"/>
    <w:uiPriority w:val="99"/>
    <w:semiHidden/>
    <w:unhideWhenUsed/>
    <w:rsid w:val="00EA3F47"/>
  </w:style>
  <w:style w:type="paragraph" w:customStyle="1" w:styleId="Default">
    <w:name w:val="Default"/>
    <w:rsid w:val="00EA3F47"/>
    <w:pPr>
      <w:widowControl w:val="0"/>
      <w:autoSpaceDE w:val="0"/>
      <w:autoSpaceDN w:val="0"/>
      <w:adjustRightInd w:val="0"/>
      <w:spacing w:after="0" w:line="240" w:lineRule="auto"/>
    </w:pPr>
    <w:rPr>
      <w:rFonts w:ascii="Tahoma" w:eastAsia="Times New Roman" w:hAnsi="Tahoma" w:cs="Tahoma"/>
      <w:color w:val="000000"/>
      <w:sz w:val="24"/>
      <w:szCs w:val="24"/>
      <w:lang w:eastAsia="pt-BR"/>
    </w:rPr>
  </w:style>
  <w:style w:type="paragraph" w:customStyle="1" w:styleId="CM58">
    <w:name w:val="CM58"/>
    <w:basedOn w:val="Default"/>
    <w:next w:val="Default"/>
    <w:rsid w:val="00EA3F47"/>
    <w:pPr>
      <w:spacing w:after="245"/>
    </w:pPr>
    <w:rPr>
      <w:color w:val="auto"/>
    </w:rPr>
  </w:style>
  <w:style w:type="paragraph" w:customStyle="1" w:styleId="CM4">
    <w:name w:val="CM4"/>
    <w:basedOn w:val="Default"/>
    <w:next w:val="Default"/>
    <w:rsid w:val="00EA3F47"/>
    <w:pPr>
      <w:spacing w:line="240" w:lineRule="atLeast"/>
    </w:pPr>
    <w:rPr>
      <w:color w:val="auto"/>
    </w:rPr>
  </w:style>
  <w:style w:type="paragraph" w:customStyle="1" w:styleId="CM7">
    <w:name w:val="CM7"/>
    <w:basedOn w:val="Default"/>
    <w:next w:val="Default"/>
    <w:rsid w:val="00EA3F47"/>
    <w:pPr>
      <w:spacing w:line="243" w:lineRule="atLeast"/>
    </w:pPr>
    <w:rPr>
      <w:color w:val="auto"/>
    </w:rPr>
  </w:style>
  <w:style w:type="paragraph" w:customStyle="1" w:styleId="CM63">
    <w:name w:val="CM63"/>
    <w:basedOn w:val="Default"/>
    <w:next w:val="Default"/>
    <w:rsid w:val="00EA3F47"/>
    <w:pPr>
      <w:spacing w:after="808"/>
    </w:pPr>
    <w:rPr>
      <w:color w:val="auto"/>
    </w:rPr>
  </w:style>
  <w:style w:type="paragraph" w:customStyle="1" w:styleId="CM12">
    <w:name w:val="CM12"/>
    <w:basedOn w:val="Default"/>
    <w:next w:val="Default"/>
    <w:rsid w:val="00EA3F47"/>
    <w:pPr>
      <w:spacing w:line="243" w:lineRule="atLeast"/>
    </w:pPr>
    <w:rPr>
      <w:color w:val="auto"/>
    </w:rPr>
  </w:style>
  <w:style w:type="paragraph" w:customStyle="1" w:styleId="CM68">
    <w:name w:val="CM68"/>
    <w:basedOn w:val="Default"/>
    <w:next w:val="Default"/>
    <w:rsid w:val="00EA3F47"/>
    <w:pPr>
      <w:spacing w:after="965"/>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35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citacoes@palmeira.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A95EFB48-3D0B-44AC-9520-4041400AA3F7}">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19</Pages>
  <Words>3915</Words>
  <Characters>21144</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Cliente</dc:creator>
  <cp:lastModifiedBy>Cliente</cp:lastModifiedBy>
  <cp:revision>3</cp:revision>
  <cp:lastPrinted>2021-09-13T20:05:00Z</cp:lastPrinted>
  <dcterms:created xsi:type="dcterms:W3CDTF">2021-09-13T18:38:00Z</dcterms:created>
  <dcterms:modified xsi:type="dcterms:W3CDTF">2021-09-13T20:08:00Z</dcterms:modified>
</cp:coreProperties>
</file>