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A" w:rsidRPr="00693ECD" w:rsidRDefault="00DF698A" w:rsidP="00DF698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DF698A" w:rsidRPr="00693ECD" w:rsidRDefault="00DF698A" w:rsidP="00DF698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DF698A" w:rsidRDefault="00DF698A" w:rsidP="00DF69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F698A" w:rsidRDefault="00DF698A" w:rsidP="00DF69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DF698A" w:rsidRPr="00693ECD" w:rsidRDefault="00DF698A" w:rsidP="00DF698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02/2022</w:t>
      </w:r>
    </w:p>
    <w:p w:rsidR="00DF698A" w:rsidRDefault="00DF698A" w:rsidP="00DF69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F698A" w:rsidRPr="00065540" w:rsidRDefault="00DF698A" w:rsidP="00DF69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</w:t>
      </w:r>
      <w:proofErr w:type="gramStart"/>
      <w:r w:rsidRPr="00693ECD">
        <w:rPr>
          <w:rFonts w:ascii="Arial" w:hAnsi="Arial" w:cs="Arial"/>
          <w:color w:val="000000"/>
          <w:sz w:val="20"/>
          <w:szCs w:val="20"/>
        </w:rPr>
        <w:t xml:space="preserve">licitação na modalidade </w:t>
      </w:r>
      <w:r>
        <w:rPr>
          <w:rFonts w:ascii="Arial" w:hAnsi="Arial" w:cs="Arial"/>
          <w:color w:val="000000"/>
          <w:sz w:val="20"/>
          <w:szCs w:val="20"/>
        </w:rPr>
        <w:t xml:space="preserve">pregão eletrônico para </w:t>
      </w:r>
      <w:r w:rsidRPr="00B11D77">
        <w:rPr>
          <w:rFonts w:ascii="Arial" w:hAnsi="Arial" w:cs="Arial"/>
          <w:b/>
          <w:iCs/>
          <w:color w:val="000000"/>
          <w:sz w:val="20"/>
          <w:szCs w:val="20"/>
        </w:rPr>
        <w:t>Aquisição de Implementos Agrícolas para uso da Secretaria Municipal de Agricultura</w:t>
      </w:r>
      <w:proofErr w:type="gramEnd"/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5" w:history="1">
        <w:r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  <w:proofErr w:type="gramStart"/>
      </w:hyperlink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065540">
        <w:rPr>
          <w:rFonts w:ascii="Arial" w:hAnsi="Arial" w:cs="Arial"/>
          <w:sz w:val="20"/>
          <w:szCs w:val="20"/>
          <w:lang w:eastAsia="x-none"/>
        </w:rPr>
        <w:t>”</w:t>
      </w:r>
      <w:proofErr w:type="gramEnd"/>
      <w:r w:rsidRPr="00D73B8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/02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>
        <w:rPr>
          <w:rFonts w:ascii="Arial" w:hAnsi="Arial" w:cs="Arial"/>
          <w:color w:val="000000"/>
          <w:sz w:val="20"/>
          <w:szCs w:val="20"/>
        </w:rPr>
        <w:t>04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fevereiro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6" w:history="1">
        <w:r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>.</w:t>
      </w:r>
      <w:r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Palmeira, 27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janeiro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Ana Teresa Goulart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693ECD">
        <w:rPr>
          <w:rFonts w:ascii="Arial" w:hAnsi="Arial" w:cs="Arial"/>
          <w:color w:val="000000"/>
          <w:sz w:val="20"/>
          <w:szCs w:val="20"/>
        </w:rPr>
        <w:t>Pregoeira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F698A" w:rsidRDefault="00DF698A" w:rsidP="00DF69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F698A" w:rsidRPr="00693ECD" w:rsidRDefault="00DF698A" w:rsidP="00DF69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F698A" w:rsidRPr="00693ECD" w:rsidRDefault="00DF698A" w:rsidP="00DF69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DF698A" w:rsidRPr="00693ECD" w:rsidRDefault="00DF698A" w:rsidP="00DF698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:rsidR="00DF698A" w:rsidRPr="00693ECD" w:rsidRDefault="00DF698A" w:rsidP="00DF698A">
      <w:pPr>
        <w:rPr>
          <w:rFonts w:ascii="Arial" w:hAnsi="Arial" w:cs="Arial"/>
          <w:sz w:val="20"/>
          <w:szCs w:val="20"/>
        </w:rPr>
      </w:pPr>
    </w:p>
    <w:p w:rsidR="00DF698A" w:rsidRPr="00693ECD" w:rsidRDefault="00DF698A" w:rsidP="00DF698A">
      <w:pPr>
        <w:rPr>
          <w:rFonts w:ascii="Arial" w:hAnsi="Arial" w:cs="Arial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955F9"/>
    <w:rsid w:val="00DD31D1"/>
    <w:rsid w:val="00DF698A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F6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F6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rasbr.com.br/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2</cp:revision>
  <dcterms:created xsi:type="dcterms:W3CDTF">2022-02-03T19:16:00Z</dcterms:created>
  <dcterms:modified xsi:type="dcterms:W3CDTF">2022-02-03T19:16:00Z</dcterms:modified>
</cp:coreProperties>
</file>