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PE_</w:t>
      </w:r>
      <w:r w:rsidR="00625D76">
        <w:rPr>
          <w:rFonts w:ascii="Arial" w:hAnsi="Arial" w:cs="Arial"/>
          <w:b/>
          <w:color w:val="000000"/>
          <w:sz w:val="20"/>
          <w:szCs w:val="20"/>
          <w:u w:val="single"/>
        </w:rPr>
        <w:t>14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>, pessoa jurídica de direito público interno, inscrita no CPNJ sob n°. 01.610.566/0001-06, com sede a Rua Roberto Hemkemaier, n°. 200, centro, e</w:t>
      </w:r>
      <w:r w:rsidR="00ED2574">
        <w:rPr>
          <w:rFonts w:ascii="Arial" w:hAnsi="Arial" w:cs="Arial"/>
          <w:sz w:val="20"/>
          <w:szCs w:val="20"/>
        </w:rPr>
        <w:t>m Palmeira/SC, representada pel</w:t>
      </w:r>
      <w:r w:rsidR="00625D76">
        <w:rPr>
          <w:rFonts w:ascii="Arial" w:hAnsi="Arial" w:cs="Arial"/>
          <w:sz w:val="20"/>
          <w:szCs w:val="20"/>
        </w:rPr>
        <w:t>a</w:t>
      </w:r>
      <w:r w:rsidRPr="003A770B">
        <w:rPr>
          <w:rFonts w:ascii="Arial" w:hAnsi="Arial" w:cs="Arial"/>
          <w:sz w:val="20"/>
          <w:szCs w:val="20"/>
        </w:rPr>
        <w:t xml:space="preserve"> Prefeit</w:t>
      </w:r>
      <w:r w:rsidR="00625D76">
        <w:rPr>
          <w:rFonts w:ascii="Arial" w:hAnsi="Arial" w:cs="Arial"/>
          <w:sz w:val="20"/>
          <w:szCs w:val="20"/>
        </w:rPr>
        <w:t>a</w:t>
      </w:r>
      <w:r w:rsidRPr="003A770B">
        <w:rPr>
          <w:rFonts w:ascii="Arial" w:hAnsi="Arial" w:cs="Arial"/>
          <w:sz w:val="20"/>
          <w:szCs w:val="20"/>
        </w:rPr>
        <w:t xml:space="preserve"> Municipal</w:t>
      </w:r>
      <w:r w:rsidR="00ED2574">
        <w:rPr>
          <w:rFonts w:ascii="Arial" w:hAnsi="Arial" w:cs="Arial"/>
          <w:sz w:val="20"/>
          <w:szCs w:val="20"/>
        </w:rPr>
        <w:t xml:space="preserve"> </w:t>
      </w:r>
      <w:r w:rsidR="00625D76">
        <w:rPr>
          <w:rFonts w:ascii="Arial" w:hAnsi="Arial" w:cs="Arial"/>
          <w:sz w:val="20"/>
          <w:szCs w:val="20"/>
        </w:rPr>
        <w:t xml:space="preserve">a Sra. Fernanda de Souza </w:t>
      </w:r>
      <w:proofErr w:type="spellStart"/>
      <w:r w:rsidR="00625D76">
        <w:rPr>
          <w:rFonts w:ascii="Arial" w:hAnsi="Arial" w:cs="Arial"/>
          <w:sz w:val="20"/>
          <w:szCs w:val="20"/>
        </w:rPr>
        <w:t>Córdova</w:t>
      </w:r>
      <w:proofErr w:type="spellEnd"/>
      <w:r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 xml:space="preserve">PREGÃO para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preços para eventual contratação de empresa para fornecimento de serviços de duplagem, recapagem e vulcanizo de pneus para uso das secretarias municipais.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693ECD"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625D76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73B81">
        <w:rPr>
          <w:rFonts w:ascii="Arial" w:hAnsi="Arial" w:cs="Arial"/>
          <w:sz w:val="20"/>
          <w:szCs w:val="20"/>
        </w:rPr>
        <w:t>”</w:t>
      </w:r>
      <w:r w:rsidRPr="00D73B8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625D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26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625D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ED2574" w:rsidRPr="00ED2574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nos endereços eletrônicos: </w:t>
      </w:r>
      <w:hyperlink r:id="rId4" w:history="1">
        <w:r w:rsidR="00ED2574" w:rsidRPr="00ED2574">
          <w:rPr>
            <w:rStyle w:val="Hyperlink"/>
            <w:rFonts w:ascii="Arial" w:hAnsi="Arial" w:cs="Arial"/>
            <w:b/>
            <w:bCs/>
            <w:sz w:val="20"/>
            <w:szCs w:val="20"/>
          </w:rPr>
          <w:t>https://comprasbr.com.br/</w:t>
        </w:r>
      </w:hyperlink>
      <w:r w:rsidR="00ED2574" w:rsidRPr="00ED2574"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5" w:history="1">
        <w:r w:rsidR="00ED2574" w:rsidRPr="00ED2574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>.</w:t>
      </w:r>
      <w:r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625D76">
        <w:rPr>
          <w:rFonts w:ascii="Arial" w:hAnsi="Arial" w:cs="Arial"/>
          <w:color w:val="000000"/>
          <w:sz w:val="20"/>
          <w:szCs w:val="20"/>
        </w:rPr>
        <w:t>07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/0</w:t>
      </w:r>
      <w:r w:rsidR="00625D76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 w:rsidR="002D5E65" w:rsidRPr="002D5E65">
        <w:rPr>
          <w:rFonts w:ascii="Arial" w:hAnsi="Arial" w:cs="Arial"/>
          <w:color w:val="000000"/>
          <w:sz w:val="20"/>
          <w:szCs w:val="20"/>
        </w:rPr>
        <w:t>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D5E65"/>
    <w:rsid w:val="002E6205"/>
    <w:rsid w:val="0035322B"/>
    <w:rsid w:val="004E5201"/>
    <w:rsid w:val="005376A5"/>
    <w:rsid w:val="00604408"/>
    <w:rsid w:val="00625D76"/>
    <w:rsid w:val="007D138B"/>
    <w:rsid w:val="00844D1E"/>
    <w:rsid w:val="008C0D4F"/>
    <w:rsid w:val="0097399B"/>
    <w:rsid w:val="009C1DF5"/>
    <w:rsid w:val="00A33F38"/>
    <w:rsid w:val="00AA69C6"/>
    <w:rsid w:val="00C4633A"/>
    <w:rsid w:val="00C73AC6"/>
    <w:rsid w:val="00D815AD"/>
    <w:rsid w:val="00DD31D1"/>
    <w:rsid w:val="00ED2574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1A1"/>
  <w15:docId w15:val="{5176A2B8-D9A3-4A6A-8FFC-58BF156D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D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hyperlink" Target="https://comprasbr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cp:lastPrinted>2022-04-06T20:59:00Z</cp:lastPrinted>
  <dcterms:created xsi:type="dcterms:W3CDTF">2022-04-06T20:57:00Z</dcterms:created>
  <dcterms:modified xsi:type="dcterms:W3CDTF">2022-04-06T20:59:00Z</dcterms:modified>
</cp:coreProperties>
</file>