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F8" w:rsidRPr="008A6BF8" w:rsidRDefault="008A6BF8" w:rsidP="008A6B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6BF8">
        <w:rPr>
          <w:rFonts w:ascii="Arial" w:hAnsi="Arial" w:cs="Arial"/>
          <w:b/>
          <w:sz w:val="28"/>
          <w:szCs w:val="28"/>
          <w:u w:val="single"/>
        </w:rPr>
        <w:t>Escolha de Vagas Processo Seletivo nº 03/2013</w:t>
      </w:r>
    </w:p>
    <w:p w:rsidR="008A6BF8" w:rsidRDefault="008A6BF8" w:rsidP="008A6BF8">
      <w:pPr>
        <w:rPr>
          <w:b/>
          <w:sz w:val="28"/>
          <w:szCs w:val="28"/>
          <w:u w:val="single"/>
        </w:rPr>
      </w:pPr>
    </w:p>
    <w:p w:rsidR="008A6BF8" w:rsidRDefault="008A6BF8" w:rsidP="008A6B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A6BF8">
        <w:rPr>
          <w:rFonts w:ascii="Arial" w:hAnsi="Arial" w:cs="Arial"/>
          <w:sz w:val="28"/>
          <w:szCs w:val="28"/>
        </w:rPr>
        <w:t>A Secretaria Municipal de Educação comunica a todos os inscritos no Processo Seletivo nº 03/2013, que a escolha de vagas acontecerá:</w:t>
      </w:r>
    </w:p>
    <w:p w:rsidR="008A6BF8" w:rsidRPr="008A6BF8" w:rsidRDefault="008A6BF8" w:rsidP="008A6BF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A6BF8" w:rsidRPr="008A6BF8" w:rsidRDefault="008A6BF8" w:rsidP="008A6BF8">
      <w:pPr>
        <w:rPr>
          <w:rFonts w:ascii="Arial" w:hAnsi="Arial" w:cs="Arial"/>
          <w:sz w:val="28"/>
          <w:szCs w:val="28"/>
        </w:rPr>
      </w:pPr>
      <w:r w:rsidRPr="008A6BF8">
        <w:rPr>
          <w:rFonts w:ascii="Arial" w:hAnsi="Arial" w:cs="Arial"/>
          <w:sz w:val="28"/>
          <w:szCs w:val="28"/>
        </w:rPr>
        <w:t>Dia: 05/02/2014.</w:t>
      </w:r>
    </w:p>
    <w:p w:rsidR="008A6BF8" w:rsidRPr="008A6BF8" w:rsidRDefault="008A6BF8" w:rsidP="008A6BF8">
      <w:pPr>
        <w:rPr>
          <w:rFonts w:ascii="Arial" w:hAnsi="Arial" w:cs="Arial"/>
          <w:sz w:val="28"/>
          <w:szCs w:val="28"/>
        </w:rPr>
      </w:pPr>
      <w:r w:rsidRPr="008A6BF8">
        <w:rPr>
          <w:rFonts w:ascii="Arial" w:hAnsi="Arial" w:cs="Arial"/>
          <w:sz w:val="28"/>
          <w:szCs w:val="28"/>
        </w:rPr>
        <w:t>Horário: 15hs.</w:t>
      </w:r>
    </w:p>
    <w:p w:rsidR="008A6BF8" w:rsidRPr="008A6BF8" w:rsidRDefault="008A6BF8" w:rsidP="008A6BF8">
      <w:pPr>
        <w:rPr>
          <w:rFonts w:ascii="Arial" w:hAnsi="Arial" w:cs="Arial"/>
          <w:sz w:val="28"/>
          <w:szCs w:val="28"/>
        </w:rPr>
      </w:pPr>
      <w:r w:rsidRPr="008A6BF8">
        <w:rPr>
          <w:rFonts w:ascii="Arial" w:hAnsi="Arial" w:cs="Arial"/>
          <w:sz w:val="28"/>
          <w:szCs w:val="28"/>
        </w:rPr>
        <w:t>Local: Prefeitura Municipal de Palmeira – Secretaria de Educação</w:t>
      </w:r>
      <w:r>
        <w:rPr>
          <w:rFonts w:ascii="Arial" w:hAnsi="Arial" w:cs="Arial"/>
          <w:sz w:val="28"/>
          <w:szCs w:val="28"/>
        </w:rPr>
        <w:t>.</w:t>
      </w:r>
    </w:p>
    <w:sectPr w:rsidR="008A6BF8" w:rsidRPr="008A6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BF8"/>
    <w:rsid w:val="008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2014-01-31T20:53:00Z</dcterms:created>
  <dcterms:modified xsi:type="dcterms:W3CDTF">2014-01-31T20:58:00Z</dcterms:modified>
</cp:coreProperties>
</file>