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A09C" w14:textId="77777777" w:rsidR="00D70CC7" w:rsidRPr="00E850DE" w:rsidRDefault="00D70CC7" w:rsidP="00D70CC7">
      <w:pPr>
        <w:pStyle w:val="Corpodetexto"/>
        <w:rPr>
          <w:rFonts w:asciiTheme="minorHAnsi" w:hAnsiTheme="minorHAnsi" w:cstheme="minorHAnsi"/>
          <w:sz w:val="18"/>
          <w:szCs w:val="18"/>
        </w:rPr>
      </w:pPr>
      <w:r w:rsidRPr="00E850DE">
        <w:rPr>
          <w:rFonts w:asciiTheme="minorHAnsi" w:hAnsiTheme="minorHAnsi" w:cstheme="minorHAnsi"/>
          <w:sz w:val="18"/>
          <w:szCs w:val="18"/>
        </w:rPr>
        <w:t>ESTADO DE SANTA CATARINA</w:t>
      </w:r>
    </w:p>
    <w:p w14:paraId="7CA17BA0" w14:textId="77777777" w:rsidR="00D70CC7" w:rsidRPr="00E850DE" w:rsidRDefault="00D70CC7" w:rsidP="00D70CC7">
      <w:pPr>
        <w:pStyle w:val="Corpodetexto"/>
        <w:rPr>
          <w:rFonts w:asciiTheme="minorHAnsi" w:hAnsiTheme="minorHAnsi" w:cstheme="minorHAnsi"/>
          <w:sz w:val="18"/>
          <w:szCs w:val="18"/>
          <w:lang w:val="pt-BR"/>
        </w:rPr>
      </w:pPr>
      <w:r w:rsidRPr="00E850DE">
        <w:rPr>
          <w:rFonts w:asciiTheme="minorHAnsi" w:hAnsiTheme="minorHAnsi" w:cstheme="minorHAnsi"/>
          <w:sz w:val="18"/>
          <w:szCs w:val="18"/>
        </w:rPr>
        <w:t xml:space="preserve">PREFEITURA MUNICIPAL DE </w:t>
      </w:r>
      <w:r w:rsidRPr="00E850DE">
        <w:rPr>
          <w:rFonts w:asciiTheme="minorHAnsi" w:hAnsiTheme="minorHAnsi" w:cstheme="minorHAnsi"/>
          <w:sz w:val="18"/>
          <w:szCs w:val="18"/>
          <w:lang w:val="pt-BR"/>
        </w:rPr>
        <w:t>PALMEIRA</w:t>
      </w:r>
    </w:p>
    <w:p w14:paraId="5A10AC2C" w14:textId="77777777" w:rsidR="00D70CC7" w:rsidRPr="00E850DE" w:rsidRDefault="00D70CC7" w:rsidP="00D70CC7">
      <w:pPr>
        <w:pStyle w:val="Corpodetexto"/>
        <w:rPr>
          <w:rFonts w:asciiTheme="minorHAnsi" w:hAnsiTheme="minorHAnsi" w:cstheme="minorHAnsi"/>
          <w:sz w:val="18"/>
          <w:szCs w:val="18"/>
          <w:lang w:val="pt-BR"/>
        </w:rPr>
      </w:pPr>
    </w:p>
    <w:p w14:paraId="4CAA0859" w14:textId="77777777" w:rsidR="00D70CC7" w:rsidRPr="00E850DE" w:rsidRDefault="00D70CC7" w:rsidP="00D70CC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>CONVOCAÇÃO DE INTERESSADOS NA LICITAÇÃO</w:t>
      </w:r>
    </w:p>
    <w:p w14:paraId="320F1B8B" w14:textId="77777777" w:rsidR="00D70CC7" w:rsidRPr="00E850DE" w:rsidRDefault="00D70CC7" w:rsidP="00D70CC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 xml:space="preserve">TOMADA DE PREÇO Nº </w:t>
      </w:r>
      <w:r w:rsidR="00155F93"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>10</w:t>
      </w:r>
      <w:r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>/2022</w:t>
      </w:r>
    </w:p>
    <w:p w14:paraId="08A07BD7" w14:textId="6FA7A6EC" w:rsidR="00D70CC7" w:rsidRPr="00E850DE" w:rsidRDefault="00D70CC7" w:rsidP="00D70CC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E850DE">
        <w:rPr>
          <w:rFonts w:asciiTheme="minorHAnsi" w:hAnsiTheme="minorHAnsi" w:cstheme="minorHAnsi"/>
          <w:sz w:val="18"/>
          <w:szCs w:val="18"/>
        </w:rPr>
        <w:t xml:space="preserve">O município de PALMEIRA, pessoa jurídica de direito público interno, inscrita no CPNJ sob n°. 01.610.566/0001-06, com sede a Rua Roberto </w:t>
      </w:r>
      <w:proofErr w:type="spellStart"/>
      <w:r w:rsidRPr="00E850DE">
        <w:rPr>
          <w:rFonts w:asciiTheme="minorHAnsi" w:hAnsiTheme="minorHAnsi" w:cstheme="minorHAnsi"/>
          <w:sz w:val="18"/>
          <w:szCs w:val="18"/>
        </w:rPr>
        <w:t>Hemkemaier</w:t>
      </w:r>
      <w:proofErr w:type="spellEnd"/>
      <w:r w:rsidRPr="00E850DE">
        <w:rPr>
          <w:rFonts w:asciiTheme="minorHAnsi" w:hAnsiTheme="minorHAnsi" w:cstheme="minorHAnsi"/>
          <w:sz w:val="18"/>
          <w:szCs w:val="18"/>
        </w:rPr>
        <w:t>, n°. 200, centro, em Palmeira/SC, representada por sua Prefeita Municipal Sra. FERNANDA DE SOUZA CÓRDOVA,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 por meio da Comissão Permanente de Licitações, comunica aos interessados que fará realizar licitação na modalidade TOMADA DE PREÇO que tem por </w:t>
      </w:r>
      <w:r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>objeto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 a </w:t>
      </w:r>
      <w:r w:rsidR="00155F93" w:rsidRPr="00E850D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CONTRATAÇÃO DE EMPRESA ESPECIALIZADA PARA CONSTRUÇÃO DO PORTAL DO PARQUE MUNICIPAL DE EXPOSIÇÕES E EVENTOS JOSÉ MARIA BATISTA, CONFORME DESCRIÇÃO DETALHADA EM MEMORIAL DESCRITIVO E PLANILHA ORÇAMENTÁRIA EM ANEXO.</w:t>
      </w:r>
      <w:r w:rsidRPr="00E850DE">
        <w:rPr>
          <w:rFonts w:asciiTheme="minorHAnsi" w:hAnsiTheme="minorHAnsi" w:cstheme="minorHAnsi"/>
          <w:sz w:val="18"/>
          <w:szCs w:val="18"/>
        </w:rPr>
        <w:t xml:space="preserve"> </w:t>
      </w:r>
      <w:r w:rsidRPr="00E850DE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 xml:space="preserve">A entrega dos envelopes “HABILITAÇÃO” e “PROPOSTA” serão feitos a partir </w:t>
      </w:r>
      <w:r w:rsidRPr="00E850DE">
        <w:rPr>
          <w:rFonts w:asciiTheme="minorHAnsi" w:hAnsiTheme="minorHAnsi" w:cstheme="minorHAnsi"/>
          <w:sz w:val="18"/>
          <w:szCs w:val="18"/>
          <w:lang w:eastAsia="zh-CN"/>
        </w:rPr>
        <w:t xml:space="preserve">das 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1</w:t>
      </w:r>
      <w:r w:rsidR="00B82A25"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4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h</w:t>
      </w:r>
      <w:r w:rsidR="0041224B"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3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0min</w:t>
      </w:r>
      <w:r w:rsidRPr="00E850DE">
        <w:rPr>
          <w:rFonts w:asciiTheme="minorHAnsi" w:hAnsiTheme="minorHAnsi" w:cstheme="minorHAnsi"/>
          <w:sz w:val="18"/>
          <w:szCs w:val="18"/>
          <w:lang w:eastAsia="zh-CN"/>
        </w:rPr>
        <w:t xml:space="preserve"> do 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 xml:space="preserve">dia </w:t>
      </w:r>
      <w:r w:rsidR="00B82A25"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17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.</w:t>
      </w:r>
      <w:r w:rsidR="00026022"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10</w:t>
      </w:r>
      <w:r w:rsidRPr="00E850DE">
        <w:rPr>
          <w:rFonts w:asciiTheme="minorHAnsi" w:hAnsiTheme="minorHAnsi" w:cstheme="minorHAnsi"/>
          <w:sz w:val="18"/>
          <w:szCs w:val="18"/>
          <w:u w:val="single"/>
          <w:lang w:eastAsia="zh-CN"/>
        </w:rPr>
        <w:t>.2022</w:t>
      </w:r>
      <w:r w:rsidRPr="00E850DE">
        <w:rPr>
          <w:rFonts w:asciiTheme="minorHAnsi" w:hAnsiTheme="minorHAnsi" w:cstheme="minorHAnsi"/>
          <w:sz w:val="18"/>
          <w:szCs w:val="18"/>
          <w:lang w:eastAsia="zh-CN"/>
        </w:rPr>
        <w:t>. Abertura da sessão será às 1</w:t>
      </w:r>
      <w:r w:rsidR="00B82A25" w:rsidRPr="00E850DE">
        <w:rPr>
          <w:rFonts w:asciiTheme="minorHAnsi" w:hAnsiTheme="minorHAnsi" w:cstheme="minorHAnsi"/>
          <w:sz w:val="18"/>
          <w:szCs w:val="18"/>
          <w:lang w:eastAsia="zh-CN"/>
        </w:rPr>
        <w:t>4</w:t>
      </w:r>
      <w:r w:rsidRPr="00E850DE">
        <w:rPr>
          <w:rFonts w:asciiTheme="minorHAnsi" w:hAnsiTheme="minorHAnsi" w:cstheme="minorHAnsi"/>
          <w:sz w:val="18"/>
          <w:szCs w:val="18"/>
          <w:lang w:eastAsia="zh-CN"/>
        </w:rPr>
        <w:t>h</w:t>
      </w:r>
      <w:r w:rsidR="0041224B" w:rsidRPr="00E850DE">
        <w:rPr>
          <w:rFonts w:asciiTheme="minorHAnsi" w:hAnsiTheme="minorHAnsi" w:cstheme="minorHAnsi"/>
          <w:sz w:val="18"/>
          <w:szCs w:val="18"/>
          <w:lang w:eastAsia="zh-CN"/>
        </w:rPr>
        <w:t>4</w:t>
      </w:r>
      <w:r w:rsidRPr="00E850DE">
        <w:rPr>
          <w:rFonts w:asciiTheme="minorHAnsi" w:hAnsiTheme="minorHAnsi" w:cstheme="minorHAnsi"/>
          <w:sz w:val="18"/>
          <w:szCs w:val="18"/>
          <w:lang w:eastAsia="zh-CN"/>
        </w:rPr>
        <w:t>0min do mesmo dia</w:t>
      </w:r>
      <w:r w:rsidRPr="00E850DE">
        <w:rPr>
          <w:rFonts w:asciiTheme="minorHAnsi" w:hAnsiTheme="minorHAnsi" w:cstheme="minorHAnsi"/>
          <w:color w:val="000000"/>
          <w:sz w:val="18"/>
          <w:szCs w:val="18"/>
          <w:lang w:eastAsia="zh-CN"/>
        </w:rPr>
        <w:t>.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 A presente licitação será do tipo </w:t>
      </w:r>
      <w:r w:rsidRPr="00E850DE">
        <w:rPr>
          <w:rFonts w:asciiTheme="minorHAnsi" w:hAnsiTheme="minorHAnsi" w:cstheme="minorHAnsi"/>
          <w:color w:val="000000"/>
          <w:sz w:val="18"/>
          <w:szCs w:val="18"/>
          <w:u w:val="single"/>
        </w:rPr>
        <w:t>MENOR PREÇO GLOBAL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, consoante às condições estatuídas neste Edital, e será regida pela Lei Federal n. 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E850DE">
        <w:rPr>
          <w:rFonts w:asciiTheme="minorHAnsi" w:hAnsiTheme="minorHAnsi" w:cstheme="minorHAnsi"/>
          <w:sz w:val="18"/>
          <w:szCs w:val="18"/>
        </w:rPr>
        <w:t xml:space="preserve">junto ao sítio </w:t>
      </w:r>
      <w:hyperlink r:id="rId4" w:history="1">
        <w:r w:rsidRPr="00E850DE">
          <w:rPr>
            <w:rStyle w:val="Hyperlink"/>
            <w:rFonts w:asciiTheme="minorHAnsi" w:hAnsiTheme="minorHAnsi" w:cstheme="minorHAnsi"/>
            <w:sz w:val="18"/>
            <w:szCs w:val="18"/>
          </w:rPr>
          <w:t>http://www.palmeira.sc.gov.br</w:t>
        </w:r>
      </w:hyperlink>
      <w:r w:rsidRPr="00E850DE">
        <w:rPr>
          <w:rFonts w:asciiTheme="minorHAnsi" w:hAnsiTheme="minorHAnsi" w:cstheme="minorHAnsi"/>
          <w:sz w:val="18"/>
          <w:szCs w:val="18"/>
        </w:rPr>
        <w:t xml:space="preserve">. </w:t>
      </w:r>
      <w:r w:rsidR="0001502C"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Palmeira, </w:t>
      </w:r>
      <w:r w:rsidR="00750A23" w:rsidRPr="00E850DE">
        <w:rPr>
          <w:rFonts w:asciiTheme="minorHAnsi" w:hAnsiTheme="minorHAnsi" w:cstheme="minorHAnsi"/>
          <w:color w:val="000000"/>
          <w:sz w:val="18"/>
          <w:szCs w:val="18"/>
        </w:rPr>
        <w:t>28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 de </w:t>
      </w:r>
      <w:r w:rsidR="00155F93" w:rsidRPr="00E850DE">
        <w:rPr>
          <w:rFonts w:asciiTheme="minorHAnsi" w:hAnsiTheme="minorHAnsi" w:cstheme="minorHAnsi"/>
          <w:color w:val="000000"/>
          <w:sz w:val="18"/>
          <w:szCs w:val="18"/>
        </w:rPr>
        <w:t>setembro</w:t>
      </w:r>
      <w:r w:rsidRPr="00E850DE">
        <w:rPr>
          <w:rFonts w:asciiTheme="minorHAnsi" w:hAnsiTheme="minorHAnsi" w:cstheme="minorHAnsi"/>
          <w:color w:val="000000"/>
          <w:sz w:val="18"/>
          <w:szCs w:val="18"/>
        </w:rPr>
        <w:t xml:space="preserve"> de 2022. </w:t>
      </w:r>
      <w:r w:rsidRPr="00E850DE">
        <w:rPr>
          <w:rFonts w:asciiTheme="minorHAnsi" w:hAnsiTheme="minorHAnsi" w:cstheme="minorHAnsi"/>
          <w:sz w:val="18"/>
          <w:szCs w:val="18"/>
          <w:lang w:val="pt-PT"/>
        </w:rPr>
        <w:t>Fernanda Isadora Souza Costa Pessoa</w:t>
      </w:r>
      <w:r w:rsidRPr="00E850DE">
        <w:rPr>
          <w:rFonts w:asciiTheme="minorHAnsi" w:hAnsiTheme="minorHAnsi" w:cstheme="minorHAnsi"/>
          <w:sz w:val="18"/>
          <w:szCs w:val="18"/>
        </w:rPr>
        <w:t xml:space="preserve"> – Presidente da Comissão.</w:t>
      </w:r>
    </w:p>
    <w:p w14:paraId="0FBBA081" w14:textId="77777777" w:rsidR="00D70CC7" w:rsidRPr="00E850DE" w:rsidRDefault="00D70CC7" w:rsidP="00D70CC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t-BR"/>
        </w:rPr>
      </w:pPr>
    </w:p>
    <w:p w14:paraId="2C092D96" w14:textId="77777777" w:rsidR="00D70CC7" w:rsidRPr="00E850DE" w:rsidRDefault="00D70CC7" w:rsidP="00D70CC7">
      <w:pPr>
        <w:rPr>
          <w:rFonts w:asciiTheme="minorHAnsi" w:hAnsiTheme="minorHAnsi" w:cstheme="minorHAnsi"/>
          <w:sz w:val="18"/>
          <w:szCs w:val="18"/>
        </w:rPr>
      </w:pPr>
    </w:p>
    <w:p w14:paraId="77269A39" w14:textId="77777777" w:rsidR="00D70CC7" w:rsidRPr="00E850DE" w:rsidRDefault="00D70CC7" w:rsidP="00D70CC7">
      <w:pPr>
        <w:rPr>
          <w:rFonts w:asciiTheme="minorHAnsi" w:hAnsiTheme="minorHAnsi" w:cstheme="minorHAnsi"/>
          <w:sz w:val="18"/>
          <w:szCs w:val="18"/>
        </w:rPr>
      </w:pPr>
    </w:p>
    <w:p w14:paraId="1EF76888" w14:textId="77777777" w:rsidR="00D70CC7" w:rsidRPr="00E850DE" w:rsidRDefault="00D70CC7" w:rsidP="00D70CC7">
      <w:pPr>
        <w:rPr>
          <w:rFonts w:asciiTheme="minorHAnsi" w:hAnsiTheme="minorHAnsi" w:cstheme="minorHAnsi"/>
          <w:sz w:val="18"/>
          <w:szCs w:val="18"/>
        </w:rPr>
      </w:pPr>
    </w:p>
    <w:p w14:paraId="1471EB92" w14:textId="77777777" w:rsidR="00D70CC7" w:rsidRPr="00E850DE" w:rsidRDefault="00D70CC7" w:rsidP="00D70CC7">
      <w:pPr>
        <w:rPr>
          <w:rFonts w:asciiTheme="minorHAnsi" w:hAnsiTheme="minorHAnsi" w:cstheme="minorHAnsi"/>
          <w:sz w:val="18"/>
          <w:szCs w:val="18"/>
        </w:rPr>
      </w:pPr>
    </w:p>
    <w:p w14:paraId="7167026C" w14:textId="77777777" w:rsidR="002647C3" w:rsidRPr="00E850DE" w:rsidRDefault="002647C3">
      <w:pPr>
        <w:rPr>
          <w:rFonts w:asciiTheme="minorHAnsi" w:hAnsiTheme="minorHAnsi" w:cstheme="minorHAnsi"/>
          <w:sz w:val="18"/>
          <w:szCs w:val="18"/>
        </w:rPr>
      </w:pPr>
    </w:p>
    <w:sectPr w:rsidR="002647C3" w:rsidRPr="00E850DE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AD"/>
    <w:rsid w:val="000054A3"/>
    <w:rsid w:val="0001502C"/>
    <w:rsid w:val="00026022"/>
    <w:rsid w:val="000C434B"/>
    <w:rsid w:val="00155F93"/>
    <w:rsid w:val="00185285"/>
    <w:rsid w:val="002647C3"/>
    <w:rsid w:val="002E6205"/>
    <w:rsid w:val="00302CE1"/>
    <w:rsid w:val="0035322B"/>
    <w:rsid w:val="0041224B"/>
    <w:rsid w:val="004D614E"/>
    <w:rsid w:val="004E5201"/>
    <w:rsid w:val="005760CD"/>
    <w:rsid w:val="00711DE3"/>
    <w:rsid w:val="00750A23"/>
    <w:rsid w:val="007D138B"/>
    <w:rsid w:val="00844D1E"/>
    <w:rsid w:val="008C0D4F"/>
    <w:rsid w:val="008C794C"/>
    <w:rsid w:val="009C1DF5"/>
    <w:rsid w:val="00A33F38"/>
    <w:rsid w:val="00AA69C6"/>
    <w:rsid w:val="00B82A25"/>
    <w:rsid w:val="00C02995"/>
    <w:rsid w:val="00C434CD"/>
    <w:rsid w:val="00C4633A"/>
    <w:rsid w:val="00C73AC6"/>
    <w:rsid w:val="00D53374"/>
    <w:rsid w:val="00D70CC7"/>
    <w:rsid w:val="00D815AD"/>
    <w:rsid w:val="00DD31D1"/>
    <w:rsid w:val="00E850DE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83D4"/>
  <w15:chartTrackingRefBased/>
  <w15:docId w15:val="{0CC236DE-8CFB-4BEC-8062-933F586D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D70CC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D70CC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semiHidden/>
    <w:rsid w:val="00D70CC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lmeir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1550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juridico</cp:lastModifiedBy>
  <cp:revision>2</cp:revision>
  <dcterms:created xsi:type="dcterms:W3CDTF">2022-09-30T15:07:00Z</dcterms:created>
  <dcterms:modified xsi:type="dcterms:W3CDTF">2022-09-30T15:07:00Z</dcterms:modified>
</cp:coreProperties>
</file>